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1DF0E" w14:textId="23662172" w:rsidR="0034549F" w:rsidRDefault="00F55E0A" w:rsidP="00C33E4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Sheffield Psychosexual Therapy Service</w:t>
      </w:r>
      <w:r w:rsidR="00C33E4D" w:rsidRPr="00C33E4D">
        <w:rPr>
          <w:rFonts w:cs="Arial"/>
          <w:b/>
          <w:bCs/>
          <w:u w:val="single"/>
        </w:rPr>
        <w:t xml:space="preserve"> Referral Form</w:t>
      </w:r>
    </w:p>
    <w:p w14:paraId="1A137C6C" w14:textId="77777777" w:rsidR="00161F6A" w:rsidRPr="00C33E4D" w:rsidRDefault="00161F6A" w:rsidP="00C33E4D">
      <w:pPr>
        <w:jc w:val="center"/>
        <w:rPr>
          <w:rFonts w:cs="Arial"/>
          <w:b/>
          <w:bCs/>
          <w:u w:val="single"/>
        </w:rPr>
      </w:pPr>
    </w:p>
    <w:p w14:paraId="47BE3561" w14:textId="5DD6ADB6" w:rsidR="0032310B" w:rsidRDefault="0004688D" w:rsidP="00161F6A">
      <w:pPr>
        <w:jc w:val="center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The Fitzwilliam Centre</w:t>
      </w:r>
    </w:p>
    <w:p w14:paraId="486B1179" w14:textId="48D9AE18" w:rsidR="0004688D" w:rsidRDefault="0004688D" w:rsidP="00161F6A">
      <w:pPr>
        <w:jc w:val="center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143-145 Fitzwilliam Street</w:t>
      </w:r>
    </w:p>
    <w:p w14:paraId="62C7D9F8" w14:textId="1B62961A" w:rsidR="0004688D" w:rsidRDefault="0004688D" w:rsidP="0004688D">
      <w:pPr>
        <w:jc w:val="center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Sheffield, S1 4JP</w:t>
      </w:r>
      <w:r>
        <w:rPr>
          <w:rFonts w:cs="Arial"/>
          <w:bCs/>
          <w:i/>
          <w:iCs/>
          <w:sz w:val="22"/>
          <w:szCs w:val="22"/>
        </w:rPr>
        <w:br/>
        <w:t>0114 271 6979</w:t>
      </w:r>
    </w:p>
    <w:p w14:paraId="59A2B284" w14:textId="77777777" w:rsidR="00161F6A" w:rsidRPr="00161F6A" w:rsidRDefault="00161F6A" w:rsidP="00161F6A">
      <w:pPr>
        <w:jc w:val="center"/>
        <w:rPr>
          <w:rFonts w:cs="Arial"/>
          <w:bCs/>
          <w:i/>
          <w:iCs/>
          <w:sz w:val="22"/>
          <w:szCs w:val="22"/>
        </w:rPr>
      </w:pPr>
    </w:p>
    <w:p w14:paraId="67129264" w14:textId="77777777" w:rsidR="0032310B" w:rsidRPr="00642F7D" w:rsidRDefault="00F50824" w:rsidP="0032310B">
      <w:pPr>
        <w:rPr>
          <w:rFonts w:cs="Arial"/>
          <w:b/>
        </w:rPr>
      </w:pPr>
      <w:r w:rsidRPr="00642F7D">
        <w:rPr>
          <w:rFonts w:cs="Arial"/>
          <w:b/>
        </w:rPr>
        <w:t>PLEASE NOTE:</w:t>
      </w:r>
      <w:r w:rsidR="0032310B" w:rsidRPr="00642F7D">
        <w:rPr>
          <w:rFonts w:cs="Arial"/>
          <w:b/>
        </w:rPr>
        <w:t xml:space="preserve"> </w:t>
      </w:r>
    </w:p>
    <w:p w14:paraId="4E870375" w14:textId="68D306DB" w:rsidR="009462B7" w:rsidRPr="007D2AD7" w:rsidRDefault="00F50824" w:rsidP="00453625">
      <w:pPr>
        <w:pStyle w:val="ListParagraph0"/>
        <w:numPr>
          <w:ilvl w:val="0"/>
          <w:numId w:val="13"/>
        </w:numPr>
        <w:rPr>
          <w:rFonts w:cs="Arial"/>
          <w:sz w:val="22"/>
          <w:szCs w:val="22"/>
        </w:rPr>
      </w:pPr>
      <w:r w:rsidRPr="007D2AD7">
        <w:rPr>
          <w:rFonts w:cs="Arial"/>
          <w:sz w:val="22"/>
          <w:szCs w:val="22"/>
        </w:rPr>
        <w:t>Please ensure</w:t>
      </w:r>
      <w:r w:rsidR="0010362A" w:rsidRPr="007D2AD7">
        <w:rPr>
          <w:rFonts w:cs="Arial"/>
          <w:sz w:val="22"/>
          <w:szCs w:val="22"/>
        </w:rPr>
        <w:t xml:space="preserve"> that the information you provide </w:t>
      </w:r>
      <w:r w:rsidR="00123C6B" w:rsidRPr="007D2AD7">
        <w:rPr>
          <w:rFonts w:cs="Arial"/>
          <w:sz w:val="22"/>
          <w:szCs w:val="22"/>
        </w:rPr>
        <w:t>is up-to-date and correct. If the individual is screened as appropriate to</w:t>
      </w:r>
      <w:r w:rsidR="0010362A" w:rsidRPr="007D2AD7">
        <w:rPr>
          <w:rFonts w:cs="Arial"/>
          <w:sz w:val="22"/>
          <w:szCs w:val="22"/>
        </w:rPr>
        <w:t xml:space="preserve"> be</w:t>
      </w:r>
      <w:r w:rsidR="00123C6B" w:rsidRPr="007D2AD7">
        <w:rPr>
          <w:rFonts w:cs="Arial"/>
          <w:sz w:val="22"/>
          <w:szCs w:val="22"/>
        </w:rPr>
        <w:t xml:space="preserve"> accepted onto the </w:t>
      </w:r>
      <w:r w:rsidR="00F55E0A">
        <w:rPr>
          <w:rFonts w:cs="Arial"/>
          <w:sz w:val="22"/>
          <w:szCs w:val="22"/>
        </w:rPr>
        <w:t>Sheffield Psychosexual Therapy Service</w:t>
      </w:r>
      <w:r w:rsidR="00C9203B" w:rsidRPr="007D2AD7">
        <w:rPr>
          <w:rFonts w:cs="Arial"/>
          <w:sz w:val="22"/>
          <w:szCs w:val="22"/>
        </w:rPr>
        <w:t xml:space="preserve"> </w:t>
      </w:r>
      <w:proofErr w:type="gramStart"/>
      <w:r w:rsidR="00C9203B" w:rsidRPr="007D2AD7">
        <w:rPr>
          <w:rFonts w:cs="Arial"/>
          <w:sz w:val="22"/>
          <w:szCs w:val="22"/>
        </w:rPr>
        <w:t>pathway</w:t>
      </w:r>
      <w:proofErr w:type="gramEnd"/>
      <w:r w:rsidR="00C9203B" w:rsidRPr="007D2AD7">
        <w:rPr>
          <w:rFonts w:cs="Arial"/>
          <w:sz w:val="22"/>
          <w:szCs w:val="22"/>
        </w:rPr>
        <w:t xml:space="preserve"> </w:t>
      </w:r>
      <w:r w:rsidR="00123C6B" w:rsidRPr="007D2AD7">
        <w:rPr>
          <w:rFonts w:cs="Arial"/>
          <w:sz w:val="22"/>
          <w:szCs w:val="22"/>
        </w:rPr>
        <w:t>then is it their responsibility to inform us of any changes to their situation, this includes changes of address and</w:t>
      </w:r>
      <w:r w:rsidR="007274EE" w:rsidRPr="007D2AD7">
        <w:rPr>
          <w:rFonts w:cs="Arial"/>
          <w:sz w:val="22"/>
          <w:szCs w:val="22"/>
        </w:rPr>
        <w:t xml:space="preserve"> contact details</w:t>
      </w:r>
      <w:r w:rsidR="0032310B" w:rsidRPr="007D2AD7">
        <w:rPr>
          <w:rFonts w:cs="Arial"/>
          <w:sz w:val="22"/>
          <w:szCs w:val="22"/>
        </w:rPr>
        <w:t>.</w:t>
      </w:r>
    </w:p>
    <w:p w14:paraId="71CA98E5" w14:textId="73A7265F" w:rsidR="00161F6A" w:rsidRPr="00F55E0A" w:rsidRDefault="00161F6A" w:rsidP="00453625">
      <w:pPr>
        <w:pStyle w:val="ListParagraph0"/>
        <w:numPr>
          <w:ilvl w:val="0"/>
          <w:numId w:val="13"/>
        </w:numPr>
        <w:rPr>
          <w:rFonts w:cs="Arial"/>
          <w:b/>
          <w:bCs/>
          <w:sz w:val="28"/>
          <w:szCs w:val="28"/>
          <w:u w:val="single"/>
        </w:rPr>
      </w:pPr>
      <w:r w:rsidRPr="00F55E0A">
        <w:rPr>
          <w:b/>
          <w:bCs/>
          <w:sz w:val="22"/>
          <w:szCs w:val="22"/>
          <w:u w:val="single"/>
        </w:rPr>
        <w:t>We no longer accept referrals for Erectile Dysfunction due to recent changes to the pathway and would advise that referrals are forwarded to the Royal Hallamshire Hospital Andrology Department.</w:t>
      </w:r>
    </w:p>
    <w:p w14:paraId="0BDC2024" w14:textId="4F204BBE" w:rsidR="007E01C0" w:rsidRPr="007D2AD7" w:rsidRDefault="0010362A" w:rsidP="00C33E4D">
      <w:pPr>
        <w:pStyle w:val="ListParagraph0"/>
        <w:numPr>
          <w:ilvl w:val="0"/>
          <w:numId w:val="13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7D2AD7">
        <w:rPr>
          <w:rFonts w:cs="Arial"/>
          <w:sz w:val="22"/>
          <w:szCs w:val="22"/>
        </w:rPr>
        <w:t xml:space="preserve">This referral form </w:t>
      </w:r>
      <w:r w:rsidR="00CD78E5" w:rsidRPr="007D2AD7">
        <w:rPr>
          <w:rFonts w:cs="Arial"/>
          <w:sz w:val="22"/>
          <w:szCs w:val="22"/>
        </w:rPr>
        <w:t>must be completed electronically and then</w:t>
      </w:r>
      <w:r w:rsidR="00453625" w:rsidRPr="007D2AD7">
        <w:rPr>
          <w:rFonts w:cs="Arial"/>
          <w:sz w:val="22"/>
          <w:szCs w:val="22"/>
        </w:rPr>
        <w:t xml:space="preserve"> submit</w:t>
      </w:r>
      <w:r w:rsidR="00CD78E5" w:rsidRPr="007D2AD7">
        <w:rPr>
          <w:rFonts w:cs="Arial"/>
          <w:sz w:val="22"/>
          <w:szCs w:val="22"/>
        </w:rPr>
        <w:t>ted</w:t>
      </w:r>
      <w:r w:rsidR="00453625" w:rsidRPr="007D2AD7">
        <w:rPr>
          <w:rFonts w:cs="Arial"/>
          <w:sz w:val="22"/>
          <w:szCs w:val="22"/>
        </w:rPr>
        <w:t xml:space="preserve"> to</w:t>
      </w:r>
      <w:r w:rsidR="00CD78E5" w:rsidRPr="007D2AD7">
        <w:rPr>
          <w:rFonts w:cs="Arial"/>
          <w:sz w:val="22"/>
          <w:szCs w:val="22"/>
        </w:rPr>
        <w:t xml:space="preserve"> the following email address:</w:t>
      </w:r>
      <w:r w:rsidR="00453625" w:rsidRPr="007D2AD7">
        <w:rPr>
          <w:rFonts w:cs="Arial"/>
          <w:sz w:val="22"/>
          <w:szCs w:val="22"/>
        </w:rPr>
        <w:t xml:space="preserve"> </w:t>
      </w:r>
      <w:hyperlink r:id="rId12" w:history="1">
        <w:r w:rsidR="00E42C5B" w:rsidRPr="00E42C5B">
          <w:rPr>
            <w:rStyle w:val="Hyperlink"/>
            <w:rFonts w:cs="Arial"/>
            <w:sz w:val="22"/>
            <w:szCs w:val="22"/>
          </w:rPr>
          <w:t>psychosexualtherapyservice@shsc.nhs.uk</w:t>
        </w:r>
      </w:hyperlink>
    </w:p>
    <w:p w14:paraId="16C9C3F2" w14:textId="6558A7AC" w:rsidR="00123C6B" w:rsidRPr="007D2AD7" w:rsidRDefault="00123C6B" w:rsidP="00123C6B">
      <w:pPr>
        <w:pStyle w:val="ListParagraph0"/>
        <w:numPr>
          <w:ilvl w:val="0"/>
          <w:numId w:val="13"/>
        </w:numPr>
        <w:rPr>
          <w:rFonts w:cs="Arial"/>
          <w:sz w:val="22"/>
          <w:szCs w:val="22"/>
        </w:rPr>
      </w:pPr>
      <w:r w:rsidRPr="007D2AD7">
        <w:rPr>
          <w:rFonts w:cs="Arial"/>
          <w:sz w:val="22"/>
          <w:szCs w:val="22"/>
        </w:rPr>
        <w:t xml:space="preserve">More information about the service can be found on the following webpage: </w:t>
      </w:r>
      <w:hyperlink r:id="rId13" w:history="1">
        <w:r w:rsidR="00C33E4D" w:rsidRPr="007D2AD7">
          <w:rPr>
            <w:rStyle w:val="Hyperlink"/>
            <w:sz w:val="22"/>
            <w:szCs w:val="22"/>
          </w:rPr>
          <w:t>www.shsc.nhs.uk/services/relationship-and-sexual-service</w:t>
        </w:r>
      </w:hyperlink>
      <w:r w:rsidR="00C33E4D" w:rsidRPr="007D2AD7">
        <w:rPr>
          <w:sz w:val="22"/>
          <w:szCs w:val="22"/>
        </w:rPr>
        <w:t xml:space="preserve"> </w:t>
      </w:r>
    </w:p>
    <w:p w14:paraId="556EDD99" w14:textId="77777777" w:rsidR="00F50824" w:rsidRPr="00642F7D" w:rsidRDefault="00F50824" w:rsidP="00F50824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6"/>
        <w:gridCol w:w="6441"/>
      </w:tblGrid>
      <w:tr w:rsidR="0032310B" w:rsidRPr="00E8444E" w14:paraId="7C84FCB6" w14:textId="77777777" w:rsidTr="00C33E4D">
        <w:trPr>
          <w:trHeight w:val="397"/>
        </w:trPr>
        <w:tc>
          <w:tcPr>
            <w:tcW w:w="3794" w:type="dxa"/>
            <w:vAlign w:val="center"/>
          </w:tcPr>
          <w:p w14:paraId="193829C0" w14:textId="77777777" w:rsidR="0032310B" w:rsidRPr="00E8444E" w:rsidRDefault="0032310B" w:rsidP="007274EE">
            <w:pPr>
              <w:rPr>
                <w:rFonts w:cs="Arial"/>
                <w:b/>
                <w:sz w:val="22"/>
                <w:szCs w:val="22"/>
              </w:rPr>
            </w:pPr>
            <w:r w:rsidRPr="00E8444E">
              <w:rPr>
                <w:rFonts w:cs="Arial"/>
                <w:b/>
                <w:sz w:val="22"/>
                <w:szCs w:val="22"/>
              </w:rPr>
              <w:t xml:space="preserve">Date of referral </w:t>
            </w:r>
          </w:p>
        </w:tc>
        <w:tc>
          <w:tcPr>
            <w:tcW w:w="6520" w:type="dxa"/>
            <w:vAlign w:val="center"/>
          </w:tcPr>
          <w:p w14:paraId="1AA66532" w14:textId="77777777" w:rsidR="0032310B" w:rsidRPr="00E8444E" w:rsidRDefault="0032310B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32310B" w:rsidRPr="00E8444E" w14:paraId="0EC48F1C" w14:textId="77777777" w:rsidTr="00C33E4D">
        <w:trPr>
          <w:trHeight w:val="397"/>
        </w:trPr>
        <w:tc>
          <w:tcPr>
            <w:tcW w:w="3794" w:type="dxa"/>
            <w:vAlign w:val="center"/>
          </w:tcPr>
          <w:p w14:paraId="14DFD23F" w14:textId="545DA190" w:rsidR="00C33E4D" w:rsidRPr="00E8444E" w:rsidRDefault="0032310B" w:rsidP="007274EE">
            <w:pPr>
              <w:rPr>
                <w:rFonts w:cs="Arial"/>
                <w:b/>
                <w:sz w:val="22"/>
                <w:szCs w:val="22"/>
              </w:rPr>
            </w:pPr>
            <w:r w:rsidRPr="00E8444E">
              <w:rPr>
                <w:rFonts w:cs="Arial"/>
                <w:b/>
                <w:sz w:val="22"/>
                <w:szCs w:val="22"/>
              </w:rPr>
              <w:t>Patient’s name</w:t>
            </w:r>
          </w:p>
        </w:tc>
        <w:tc>
          <w:tcPr>
            <w:tcW w:w="6520" w:type="dxa"/>
            <w:vAlign w:val="center"/>
          </w:tcPr>
          <w:p w14:paraId="699185BD" w14:textId="77777777" w:rsidR="0032310B" w:rsidRPr="00E8444E" w:rsidRDefault="0032310B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C33E4D" w:rsidRPr="00E8444E" w14:paraId="5FEE40D1" w14:textId="77777777" w:rsidTr="00C33E4D">
        <w:trPr>
          <w:trHeight w:val="397"/>
        </w:trPr>
        <w:tc>
          <w:tcPr>
            <w:tcW w:w="3794" w:type="dxa"/>
            <w:vAlign w:val="center"/>
          </w:tcPr>
          <w:p w14:paraId="3E55F5EE" w14:textId="68010A26" w:rsidR="00C33E4D" w:rsidRPr="00E8444E" w:rsidRDefault="00C33E4D" w:rsidP="007274EE">
            <w:pPr>
              <w:rPr>
                <w:rFonts w:cs="Arial"/>
                <w:b/>
                <w:sz w:val="22"/>
                <w:szCs w:val="22"/>
              </w:rPr>
            </w:pPr>
            <w:r w:rsidRPr="00E8444E">
              <w:rPr>
                <w:rFonts w:cs="Arial"/>
                <w:b/>
                <w:sz w:val="22"/>
                <w:szCs w:val="22"/>
              </w:rPr>
              <w:t>Preferred Name and Pronouns</w:t>
            </w:r>
          </w:p>
        </w:tc>
        <w:tc>
          <w:tcPr>
            <w:tcW w:w="6520" w:type="dxa"/>
            <w:vAlign w:val="center"/>
          </w:tcPr>
          <w:p w14:paraId="02C8799D" w14:textId="77777777" w:rsidR="00C33E4D" w:rsidRPr="00E8444E" w:rsidRDefault="00C33E4D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32310B" w:rsidRPr="00E8444E" w14:paraId="7287AE0A" w14:textId="77777777" w:rsidTr="00C33E4D">
        <w:trPr>
          <w:trHeight w:val="397"/>
        </w:trPr>
        <w:tc>
          <w:tcPr>
            <w:tcW w:w="3794" w:type="dxa"/>
            <w:vAlign w:val="center"/>
          </w:tcPr>
          <w:p w14:paraId="42E2F7E9" w14:textId="77777777" w:rsidR="0032310B" w:rsidRPr="00E8444E" w:rsidRDefault="0032310B" w:rsidP="007274EE">
            <w:pPr>
              <w:rPr>
                <w:rFonts w:cs="Arial"/>
                <w:b/>
                <w:sz w:val="22"/>
                <w:szCs w:val="22"/>
              </w:rPr>
            </w:pPr>
            <w:r w:rsidRPr="00E8444E">
              <w:rPr>
                <w:rFonts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6520" w:type="dxa"/>
            <w:vAlign w:val="center"/>
          </w:tcPr>
          <w:p w14:paraId="184D8F85" w14:textId="77777777" w:rsidR="0032310B" w:rsidRPr="00E8444E" w:rsidRDefault="0032310B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32310B" w:rsidRPr="00E8444E" w14:paraId="7DDB2FC4" w14:textId="77777777" w:rsidTr="00C33E4D">
        <w:trPr>
          <w:trHeight w:val="397"/>
        </w:trPr>
        <w:tc>
          <w:tcPr>
            <w:tcW w:w="3794" w:type="dxa"/>
            <w:vAlign w:val="center"/>
          </w:tcPr>
          <w:p w14:paraId="5A2CB5D5" w14:textId="77777777" w:rsidR="0032310B" w:rsidRPr="00E8444E" w:rsidRDefault="0032310B" w:rsidP="007274EE">
            <w:pPr>
              <w:rPr>
                <w:rFonts w:cs="Arial"/>
                <w:b/>
                <w:sz w:val="22"/>
                <w:szCs w:val="22"/>
              </w:rPr>
            </w:pPr>
            <w:r w:rsidRPr="00E8444E">
              <w:rPr>
                <w:rFonts w:cs="Arial"/>
                <w:b/>
                <w:sz w:val="22"/>
                <w:szCs w:val="22"/>
              </w:rPr>
              <w:t xml:space="preserve">NHS Number </w:t>
            </w:r>
          </w:p>
        </w:tc>
        <w:tc>
          <w:tcPr>
            <w:tcW w:w="6520" w:type="dxa"/>
            <w:vAlign w:val="center"/>
          </w:tcPr>
          <w:p w14:paraId="0048A47E" w14:textId="77777777" w:rsidR="0032310B" w:rsidRPr="00E8444E" w:rsidRDefault="0032310B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32310B" w:rsidRPr="00E8444E" w14:paraId="24891288" w14:textId="77777777" w:rsidTr="00C33E4D">
        <w:trPr>
          <w:trHeight w:val="397"/>
        </w:trPr>
        <w:tc>
          <w:tcPr>
            <w:tcW w:w="3794" w:type="dxa"/>
            <w:vAlign w:val="center"/>
          </w:tcPr>
          <w:p w14:paraId="5CC462AC" w14:textId="77777777" w:rsidR="0032310B" w:rsidRPr="00E8444E" w:rsidRDefault="00BA5AA5" w:rsidP="007274EE">
            <w:pPr>
              <w:rPr>
                <w:rFonts w:cs="Arial"/>
                <w:b/>
                <w:sz w:val="22"/>
                <w:szCs w:val="22"/>
              </w:rPr>
            </w:pPr>
            <w:r w:rsidRPr="00E8444E">
              <w:rPr>
                <w:rFonts w:cs="Arial"/>
                <w:b/>
                <w:sz w:val="22"/>
                <w:szCs w:val="22"/>
              </w:rPr>
              <w:t>Patient’s a</w:t>
            </w:r>
            <w:r w:rsidR="0032310B" w:rsidRPr="00E8444E">
              <w:rPr>
                <w:rFonts w:cs="Arial"/>
                <w:b/>
                <w:sz w:val="22"/>
                <w:szCs w:val="22"/>
              </w:rPr>
              <w:t>ddress</w:t>
            </w:r>
          </w:p>
        </w:tc>
        <w:tc>
          <w:tcPr>
            <w:tcW w:w="6520" w:type="dxa"/>
            <w:vAlign w:val="center"/>
          </w:tcPr>
          <w:p w14:paraId="750A3B12" w14:textId="77777777" w:rsidR="0032310B" w:rsidRPr="00E8444E" w:rsidRDefault="0032310B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32310B" w:rsidRPr="00E8444E" w14:paraId="494DBB26" w14:textId="77777777" w:rsidTr="00C33E4D">
        <w:trPr>
          <w:trHeight w:val="397"/>
        </w:trPr>
        <w:tc>
          <w:tcPr>
            <w:tcW w:w="3794" w:type="dxa"/>
            <w:vAlign w:val="center"/>
          </w:tcPr>
          <w:p w14:paraId="3998C1F3" w14:textId="77777777" w:rsidR="0032310B" w:rsidRPr="00E8444E" w:rsidRDefault="0032310B" w:rsidP="007274EE">
            <w:pPr>
              <w:rPr>
                <w:rFonts w:cs="Arial"/>
                <w:b/>
                <w:sz w:val="22"/>
                <w:szCs w:val="22"/>
              </w:rPr>
            </w:pPr>
            <w:r w:rsidRPr="00E8444E">
              <w:rPr>
                <w:rFonts w:cs="Arial"/>
                <w:b/>
                <w:sz w:val="22"/>
                <w:szCs w:val="22"/>
              </w:rPr>
              <w:t>Preferred telephone number</w:t>
            </w:r>
          </w:p>
        </w:tc>
        <w:tc>
          <w:tcPr>
            <w:tcW w:w="6520" w:type="dxa"/>
            <w:vAlign w:val="center"/>
          </w:tcPr>
          <w:p w14:paraId="34555940" w14:textId="77777777" w:rsidR="0032310B" w:rsidRPr="00E8444E" w:rsidRDefault="0032310B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7274EE" w:rsidRPr="00E8444E" w14:paraId="117E59E4" w14:textId="77777777" w:rsidTr="00C33E4D">
        <w:trPr>
          <w:trHeight w:val="39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722B7499" w14:textId="77777777" w:rsidR="007274EE" w:rsidRPr="00E8444E" w:rsidRDefault="007274EE" w:rsidP="007274EE">
            <w:pPr>
              <w:rPr>
                <w:rFonts w:cs="Arial"/>
                <w:b/>
                <w:sz w:val="22"/>
                <w:szCs w:val="22"/>
              </w:rPr>
            </w:pPr>
            <w:r w:rsidRPr="00E8444E">
              <w:rPr>
                <w:rFonts w:cs="Arial"/>
                <w:b/>
                <w:sz w:val="22"/>
                <w:szCs w:val="22"/>
              </w:rPr>
              <w:t>Name of registered GP</w:t>
            </w:r>
          </w:p>
        </w:tc>
        <w:tc>
          <w:tcPr>
            <w:tcW w:w="6520" w:type="dxa"/>
            <w:vAlign w:val="center"/>
          </w:tcPr>
          <w:p w14:paraId="08251409" w14:textId="77777777" w:rsidR="007274EE" w:rsidRPr="00E8444E" w:rsidRDefault="007274EE" w:rsidP="007274EE">
            <w:pPr>
              <w:rPr>
                <w:rFonts w:cs="Arial"/>
                <w:sz w:val="22"/>
                <w:szCs w:val="22"/>
              </w:rPr>
            </w:pPr>
          </w:p>
        </w:tc>
      </w:tr>
      <w:tr w:rsidR="00261D53" w:rsidRPr="00E8444E" w14:paraId="64927374" w14:textId="77777777" w:rsidTr="00C33E4D">
        <w:trPr>
          <w:trHeight w:val="397"/>
        </w:trPr>
        <w:tc>
          <w:tcPr>
            <w:tcW w:w="3794" w:type="dxa"/>
            <w:tcBorders>
              <w:bottom w:val="nil"/>
            </w:tcBorders>
            <w:vAlign w:val="center"/>
          </w:tcPr>
          <w:p w14:paraId="374B3148" w14:textId="77777777" w:rsidR="00261D53" w:rsidRPr="00E8444E" w:rsidRDefault="00261D53" w:rsidP="007274EE">
            <w:pPr>
              <w:rPr>
                <w:rFonts w:cs="Arial"/>
                <w:b/>
                <w:sz w:val="22"/>
                <w:szCs w:val="22"/>
              </w:rPr>
            </w:pPr>
            <w:r w:rsidRPr="00E8444E">
              <w:rPr>
                <w:rFonts w:cs="Arial"/>
                <w:b/>
                <w:sz w:val="22"/>
                <w:szCs w:val="22"/>
              </w:rPr>
              <w:t>GP contact details</w:t>
            </w:r>
          </w:p>
        </w:tc>
        <w:tc>
          <w:tcPr>
            <w:tcW w:w="6520" w:type="dxa"/>
            <w:vMerge w:val="restart"/>
          </w:tcPr>
          <w:p w14:paraId="5AAE6C80" w14:textId="77777777" w:rsidR="00261D53" w:rsidRPr="00E8444E" w:rsidRDefault="00261D53" w:rsidP="00261D53">
            <w:pPr>
              <w:rPr>
                <w:rFonts w:cs="Arial"/>
                <w:sz w:val="22"/>
                <w:szCs w:val="22"/>
              </w:rPr>
            </w:pPr>
            <w:r w:rsidRPr="00E8444E">
              <w:rPr>
                <w:rFonts w:cs="Arial"/>
                <w:sz w:val="22"/>
                <w:szCs w:val="22"/>
              </w:rPr>
              <w:t>Address:</w:t>
            </w:r>
          </w:p>
          <w:p w14:paraId="70854011" w14:textId="77777777" w:rsidR="00261D53" w:rsidRPr="00E8444E" w:rsidRDefault="00261D53" w:rsidP="00261D53">
            <w:pPr>
              <w:rPr>
                <w:rFonts w:cs="Arial"/>
                <w:sz w:val="22"/>
                <w:szCs w:val="22"/>
              </w:rPr>
            </w:pPr>
          </w:p>
          <w:p w14:paraId="42F7B6A6" w14:textId="77777777" w:rsidR="00827855" w:rsidRPr="00E8444E" w:rsidRDefault="00827855" w:rsidP="00261D53">
            <w:pPr>
              <w:rPr>
                <w:rFonts w:cs="Arial"/>
                <w:sz w:val="22"/>
                <w:szCs w:val="22"/>
              </w:rPr>
            </w:pPr>
          </w:p>
          <w:p w14:paraId="51E58D9D" w14:textId="77777777" w:rsidR="00261D53" w:rsidRPr="00E8444E" w:rsidRDefault="00261D53" w:rsidP="00261D53">
            <w:pPr>
              <w:rPr>
                <w:rFonts w:cs="Arial"/>
                <w:sz w:val="22"/>
                <w:szCs w:val="22"/>
              </w:rPr>
            </w:pPr>
          </w:p>
          <w:p w14:paraId="6E769095" w14:textId="77777777" w:rsidR="00827855" w:rsidRPr="00E8444E" w:rsidRDefault="00827855" w:rsidP="00261D53">
            <w:pPr>
              <w:rPr>
                <w:rFonts w:cs="Arial"/>
                <w:sz w:val="22"/>
                <w:szCs w:val="22"/>
              </w:rPr>
            </w:pPr>
          </w:p>
          <w:p w14:paraId="1DF94E91" w14:textId="77777777" w:rsidR="00DC37FC" w:rsidRPr="00E8444E" w:rsidRDefault="00261D53" w:rsidP="00261D53">
            <w:pPr>
              <w:rPr>
                <w:rFonts w:cs="Arial"/>
                <w:sz w:val="22"/>
                <w:szCs w:val="22"/>
              </w:rPr>
            </w:pPr>
            <w:r w:rsidRPr="00E8444E">
              <w:rPr>
                <w:rFonts w:cs="Arial"/>
                <w:sz w:val="22"/>
                <w:szCs w:val="22"/>
              </w:rPr>
              <w:t>Telephone:</w:t>
            </w:r>
          </w:p>
          <w:p w14:paraId="55958815" w14:textId="639749CD" w:rsidR="00161F6A" w:rsidRPr="00E8444E" w:rsidRDefault="00161F6A" w:rsidP="00261D53">
            <w:pPr>
              <w:rPr>
                <w:rFonts w:cs="Arial"/>
                <w:sz w:val="22"/>
                <w:szCs w:val="22"/>
              </w:rPr>
            </w:pPr>
            <w:r w:rsidRPr="00E8444E">
              <w:rPr>
                <w:rFonts w:cs="Arial"/>
                <w:sz w:val="22"/>
                <w:szCs w:val="22"/>
              </w:rPr>
              <w:t>Email:</w:t>
            </w:r>
          </w:p>
        </w:tc>
      </w:tr>
      <w:tr w:rsidR="00261D53" w:rsidRPr="00E8444E" w14:paraId="25792163" w14:textId="77777777" w:rsidTr="00C33E4D">
        <w:trPr>
          <w:trHeight w:val="1102"/>
        </w:trPr>
        <w:tc>
          <w:tcPr>
            <w:tcW w:w="3794" w:type="dxa"/>
            <w:tcBorders>
              <w:top w:val="nil"/>
            </w:tcBorders>
            <w:vAlign w:val="center"/>
          </w:tcPr>
          <w:p w14:paraId="61642392" w14:textId="77777777" w:rsidR="00261D53" w:rsidRPr="00E8444E" w:rsidRDefault="00261D53" w:rsidP="007274E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520" w:type="dxa"/>
            <w:vMerge/>
            <w:vAlign w:val="center"/>
          </w:tcPr>
          <w:p w14:paraId="59B59099" w14:textId="77777777" w:rsidR="00261D53" w:rsidRPr="00E8444E" w:rsidRDefault="00261D53" w:rsidP="007274E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302AAB5" w14:textId="5F458B90" w:rsidR="0032310B" w:rsidRPr="00E8444E" w:rsidRDefault="0032310B" w:rsidP="00F50824">
      <w:pPr>
        <w:jc w:val="center"/>
        <w:rPr>
          <w:rFonts w:cs="Arial"/>
          <w:sz w:val="22"/>
          <w:szCs w:val="22"/>
        </w:rPr>
      </w:pPr>
    </w:p>
    <w:p w14:paraId="085BB022" w14:textId="257D4790" w:rsidR="0032310B" w:rsidRPr="003D7E00" w:rsidRDefault="00F50824" w:rsidP="003D7E00">
      <w:pPr>
        <w:pStyle w:val="ListParagraph0"/>
        <w:numPr>
          <w:ilvl w:val="0"/>
          <w:numId w:val="15"/>
        </w:numPr>
        <w:rPr>
          <w:rFonts w:cs="Arial"/>
          <w:b/>
          <w:sz w:val="22"/>
          <w:szCs w:val="22"/>
        </w:rPr>
      </w:pPr>
      <w:r w:rsidRPr="003D7E00">
        <w:rPr>
          <w:rFonts w:cs="Arial"/>
          <w:b/>
          <w:sz w:val="22"/>
          <w:szCs w:val="22"/>
        </w:rPr>
        <w:t>Detailed reason for referral: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1"/>
      </w:tblGrid>
      <w:tr w:rsidR="00F50824" w:rsidRPr="00E8444E" w14:paraId="51BAB79F" w14:textId="77777777" w:rsidTr="009216F7">
        <w:trPr>
          <w:trHeight w:val="2251"/>
        </w:trPr>
        <w:tc>
          <w:tcPr>
            <w:tcW w:w="10231" w:type="dxa"/>
          </w:tcPr>
          <w:p w14:paraId="2CEF485B" w14:textId="7F3D2817" w:rsidR="00F50824" w:rsidRDefault="00F50824" w:rsidP="0003708C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 xml:space="preserve"> </w:t>
            </w:r>
          </w:p>
          <w:p w14:paraId="6838086B" w14:textId="14B1B331" w:rsidR="009216F7" w:rsidRDefault="009216F7" w:rsidP="0003708C">
            <w:pPr>
              <w:pStyle w:val="NoSpacing"/>
              <w:rPr>
                <w:rFonts w:ascii="Arial" w:hAnsi="Arial" w:cs="Arial"/>
              </w:rPr>
            </w:pPr>
          </w:p>
          <w:p w14:paraId="1557414A" w14:textId="77777777" w:rsidR="009216F7" w:rsidRPr="00E8444E" w:rsidRDefault="009216F7" w:rsidP="0003708C">
            <w:pPr>
              <w:pStyle w:val="NoSpacing"/>
              <w:rPr>
                <w:rFonts w:ascii="Arial" w:hAnsi="Arial" w:cs="Arial"/>
              </w:rPr>
            </w:pPr>
          </w:p>
          <w:p w14:paraId="72B7A7E4" w14:textId="4FBAED02" w:rsidR="00F50824" w:rsidRDefault="00F50824" w:rsidP="0003708C">
            <w:pPr>
              <w:pStyle w:val="NoSpacing"/>
              <w:rPr>
                <w:rFonts w:ascii="Arial" w:hAnsi="Arial" w:cs="Arial"/>
              </w:rPr>
            </w:pPr>
          </w:p>
          <w:p w14:paraId="01D85EA6" w14:textId="77777777" w:rsidR="007B5DB5" w:rsidRPr="00E8444E" w:rsidRDefault="007B5DB5" w:rsidP="0003708C">
            <w:pPr>
              <w:pStyle w:val="NoSpacing"/>
              <w:rPr>
                <w:rFonts w:ascii="Arial" w:hAnsi="Arial" w:cs="Arial"/>
              </w:rPr>
            </w:pPr>
          </w:p>
          <w:p w14:paraId="6A575FEC" w14:textId="77777777" w:rsidR="00C678FC" w:rsidRDefault="00C678FC" w:rsidP="00161F6A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77309B6" w14:textId="77777777" w:rsidR="009216F7" w:rsidRDefault="009216F7" w:rsidP="00161F6A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7288CC8" w14:textId="77777777" w:rsidR="009216F7" w:rsidRDefault="009216F7" w:rsidP="00161F6A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C8110F5" w14:textId="77777777" w:rsidR="009216F7" w:rsidRDefault="009216F7" w:rsidP="00161F6A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0721EA1" w14:textId="77777777" w:rsidR="009216F7" w:rsidRDefault="009216F7" w:rsidP="00161F6A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AC0C91B" w14:textId="77777777" w:rsidR="009216F7" w:rsidRDefault="009216F7" w:rsidP="00161F6A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44AF787" w14:textId="77777777" w:rsidR="009216F7" w:rsidRDefault="009216F7" w:rsidP="00161F6A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F5F9A99" w14:textId="6B06CBE9" w:rsidR="009216F7" w:rsidRPr="00E8444E" w:rsidRDefault="009216F7" w:rsidP="00161F6A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475C5C49" w14:textId="32CC5853" w:rsidR="003D7E00" w:rsidRDefault="003D7E00" w:rsidP="003D7E00">
      <w:pPr>
        <w:pStyle w:val="NoSpacing"/>
        <w:ind w:left="360"/>
        <w:jc w:val="both"/>
        <w:rPr>
          <w:rFonts w:ascii="Arial" w:hAnsi="Arial" w:cs="Arial"/>
          <w:b/>
        </w:rPr>
      </w:pPr>
    </w:p>
    <w:p w14:paraId="536F7A05" w14:textId="1D214129" w:rsidR="003D7E00" w:rsidRPr="00A40DE4" w:rsidRDefault="003D7E00" w:rsidP="00A40DE4">
      <w:pPr>
        <w:pStyle w:val="NoSpacing"/>
        <w:numPr>
          <w:ilvl w:val="0"/>
          <w:numId w:val="1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Results of pre-referral screens (if undertaken)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060"/>
      </w:tblGrid>
      <w:tr w:rsidR="003D7E00" w14:paraId="3CF76926" w14:textId="77777777" w:rsidTr="003D7E00">
        <w:tc>
          <w:tcPr>
            <w:tcW w:w="10060" w:type="dxa"/>
          </w:tcPr>
          <w:p w14:paraId="4998B585" w14:textId="77777777" w:rsidR="003D7E00" w:rsidRDefault="003D7E00" w:rsidP="003D7E00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66354990" w14:textId="77777777" w:rsidR="00A40DE4" w:rsidRDefault="00A40DE4" w:rsidP="003D7E00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469E5B48" w14:textId="77777777" w:rsidR="00A40DE4" w:rsidRDefault="00A40DE4" w:rsidP="003D7E00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34A1C460" w14:textId="77777777" w:rsidR="00A40DE4" w:rsidRDefault="00A40DE4" w:rsidP="003D7E00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0EF33C4" w14:textId="77777777" w:rsidR="003D7E00" w:rsidRDefault="003D7E00" w:rsidP="003D7E00">
      <w:pPr>
        <w:pStyle w:val="NoSpacing"/>
        <w:ind w:left="360"/>
        <w:jc w:val="both"/>
        <w:rPr>
          <w:rFonts w:ascii="Arial" w:hAnsi="Arial" w:cs="Arial"/>
          <w:b/>
        </w:rPr>
      </w:pPr>
    </w:p>
    <w:p w14:paraId="70B675CA" w14:textId="2F32FB26" w:rsidR="00096CAE" w:rsidRDefault="00096CAE" w:rsidP="003D7E00">
      <w:pPr>
        <w:pStyle w:val="NoSpacing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E8444E">
        <w:rPr>
          <w:rFonts w:ascii="Arial" w:hAnsi="Arial" w:cs="Arial"/>
          <w:b/>
        </w:rPr>
        <w:t xml:space="preserve">Mental health </w:t>
      </w:r>
      <w:r w:rsidR="00252792" w:rsidRPr="00E8444E">
        <w:rPr>
          <w:rFonts w:ascii="Arial" w:hAnsi="Arial" w:cs="Arial"/>
          <w:b/>
        </w:rPr>
        <w:t>and other diagnosis</w:t>
      </w:r>
    </w:p>
    <w:p w14:paraId="3BEDC1E7" w14:textId="77777777" w:rsidR="009216F7" w:rsidRPr="009216F7" w:rsidRDefault="009216F7" w:rsidP="009216F7">
      <w:pPr>
        <w:pStyle w:val="NoSpacing"/>
        <w:ind w:left="360"/>
        <w:jc w:val="both"/>
        <w:rPr>
          <w:rFonts w:ascii="Arial" w:hAnsi="Arial" w:cs="Arial"/>
          <w:b/>
        </w:rPr>
      </w:pPr>
    </w:p>
    <w:p w14:paraId="60D9A6FC" w14:textId="3170DE80" w:rsidR="00096CAE" w:rsidRPr="00E8444E" w:rsidRDefault="00096CAE" w:rsidP="009216F7">
      <w:pPr>
        <w:pStyle w:val="NoSpacing"/>
        <w:rPr>
          <w:rFonts w:ascii="Arial" w:hAnsi="Arial" w:cs="Arial"/>
        </w:rPr>
      </w:pPr>
      <w:r w:rsidRPr="00E8444E">
        <w:rPr>
          <w:rFonts w:ascii="Arial" w:hAnsi="Arial" w:cs="Arial"/>
        </w:rPr>
        <w:t>Please tick to say whether the patient is or has</w:t>
      </w:r>
      <w:r w:rsidR="00643788" w:rsidRPr="00E8444E">
        <w:rPr>
          <w:rFonts w:ascii="Arial" w:hAnsi="Arial" w:cs="Arial"/>
        </w:rPr>
        <w:t xml:space="preserve"> </w:t>
      </w:r>
      <w:r w:rsidRPr="00E8444E">
        <w:rPr>
          <w:rFonts w:ascii="Arial" w:hAnsi="Arial" w:cs="Arial"/>
        </w:rPr>
        <w:t>suffered from the following: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55"/>
        <w:gridCol w:w="455"/>
        <w:gridCol w:w="4524"/>
        <w:gridCol w:w="455"/>
      </w:tblGrid>
      <w:tr w:rsidR="00096CAE" w:rsidRPr="00E8444E" w14:paraId="25F1DA5C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18E7F85A" w14:textId="77777777" w:rsidR="00096CAE" w:rsidRPr="00E8444E" w:rsidRDefault="00AB47D3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Depression</w:t>
            </w:r>
          </w:p>
        </w:tc>
        <w:sdt>
          <w:sdtPr>
            <w:rPr>
              <w:rFonts w:ascii="Arial" w:hAnsi="Arial" w:cs="Arial"/>
            </w:rPr>
            <w:id w:val="59483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162F5044" w14:textId="77777777" w:rsidR="00096CAE" w:rsidRPr="00E8444E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302703B1" w14:textId="77777777" w:rsidR="00096CAE" w:rsidRPr="00E8444E" w:rsidRDefault="00AB47D3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Anxiety / anxiety disorders</w:t>
            </w:r>
          </w:p>
        </w:tc>
        <w:sdt>
          <w:sdtPr>
            <w:rPr>
              <w:rFonts w:ascii="Arial" w:hAnsi="Arial" w:cs="Arial"/>
            </w:rPr>
            <w:id w:val="-209238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63C55F9C" w14:textId="77777777" w:rsidR="00096CAE" w:rsidRPr="00E8444E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B47D3" w:rsidRPr="00E8444E" w14:paraId="79293A42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4A52CA79" w14:textId="77777777" w:rsidR="00AB47D3" w:rsidRPr="00E8444E" w:rsidRDefault="00AB47D3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Psychosis</w:t>
            </w:r>
            <w:r w:rsidR="009D4131" w:rsidRPr="00E8444E">
              <w:rPr>
                <w:rFonts w:ascii="Arial" w:hAnsi="Arial" w:cs="Arial"/>
              </w:rPr>
              <w:t xml:space="preserve"> (incl. Schizophrenia)</w:t>
            </w:r>
          </w:p>
        </w:tc>
        <w:sdt>
          <w:sdtPr>
            <w:rPr>
              <w:rFonts w:ascii="Arial" w:hAnsi="Arial" w:cs="Arial"/>
            </w:rPr>
            <w:id w:val="-174139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652E4FA2" w14:textId="77777777" w:rsidR="00AB47D3" w:rsidRPr="00E8444E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3CB1E539" w14:textId="77777777" w:rsidR="00AB47D3" w:rsidRPr="00E8444E" w:rsidRDefault="009D4131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 xml:space="preserve">Schizoaffective disorder </w:t>
            </w:r>
          </w:p>
        </w:tc>
        <w:sdt>
          <w:sdtPr>
            <w:rPr>
              <w:rFonts w:ascii="Arial" w:hAnsi="Arial" w:cs="Arial"/>
            </w:rPr>
            <w:id w:val="177860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0FB3A0B7" w14:textId="77777777" w:rsidR="00AB47D3" w:rsidRPr="00E8444E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1870" w:rsidRPr="00E8444E" w14:paraId="0946DA57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3DACF581" w14:textId="77777777" w:rsidR="00BA1870" w:rsidRPr="00E8444E" w:rsidRDefault="00BA1870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Bipolar disorder</w:t>
            </w:r>
          </w:p>
        </w:tc>
        <w:sdt>
          <w:sdtPr>
            <w:rPr>
              <w:rFonts w:ascii="Arial" w:hAnsi="Arial" w:cs="Arial"/>
            </w:rPr>
            <w:id w:val="-1298445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2F5335B3" w14:textId="77777777" w:rsidR="00BA1870" w:rsidRPr="00E8444E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263FD3B8" w14:textId="77777777" w:rsidR="00BA1870" w:rsidRPr="00E8444E" w:rsidRDefault="009D4131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Mania</w:t>
            </w:r>
          </w:p>
        </w:tc>
        <w:sdt>
          <w:sdtPr>
            <w:rPr>
              <w:rFonts w:ascii="Arial" w:hAnsi="Arial" w:cs="Arial"/>
            </w:rPr>
            <w:id w:val="-76800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79A9FC74" w14:textId="77777777" w:rsidR="00BA1870" w:rsidRPr="00E8444E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B1A0E" w:rsidRPr="00E8444E" w14:paraId="3CC4483C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7E32FA2B" w14:textId="77777777" w:rsidR="00DB1A0E" w:rsidRPr="00E8444E" w:rsidRDefault="009D4131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Body dysmorphic disorder (BDD)</w:t>
            </w:r>
          </w:p>
        </w:tc>
        <w:sdt>
          <w:sdtPr>
            <w:rPr>
              <w:rFonts w:ascii="Arial" w:hAnsi="Arial" w:cs="Arial"/>
            </w:rPr>
            <w:id w:val="-168889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04B4372A" w14:textId="77777777" w:rsidR="00DB1A0E" w:rsidRPr="00E8444E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10B4FD55" w14:textId="77777777" w:rsidR="00DB1A0E" w:rsidRPr="00E8444E" w:rsidRDefault="0010362A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Eating disorder</w:t>
            </w:r>
          </w:p>
        </w:tc>
        <w:sdt>
          <w:sdtPr>
            <w:rPr>
              <w:rFonts w:ascii="Arial" w:hAnsi="Arial" w:cs="Arial"/>
            </w:rPr>
            <w:id w:val="147333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0A676CC4" w14:textId="77777777" w:rsidR="00DB1A0E" w:rsidRPr="00E8444E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D4131" w:rsidRPr="00E8444E" w14:paraId="1ECA1A24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51140601" w14:textId="77777777" w:rsidR="009D4131" w:rsidRPr="00E8444E" w:rsidRDefault="009D4131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Personality disorder</w:t>
            </w:r>
          </w:p>
        </w:tc>
        <w:sdt>
          <w:sdtPr>
            <w:rPr>
              <w:rFonts w:ascii="Arial" w:hAnsi="Arial" w:cs="Arial"/>
            </w:rPr>
            <w:id w:val="-140005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083736E6" w14:textId="77777777" w:rsidR="009D4131" w:rsidRPr="00E8444E" w:rsidRDefault="00697D25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4941C38F" w14:textId="77777777" w:rsidR="009D4131" w:rsidRPr="00E8444E" w:rsidRDefault="00C678FC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Obsessive compulsive disorder</w:t>
            </w:r>
          </w:p>
        </w:tc>
        <w:sdt>
          <w:sdtPr>
            <w:rPr>
              <w:rFonts w:ascii="Arial" w:hAnsi="Arial" w:cs="Arial"/>
            </w:rPr>
            <w:id w:val="-25906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7AF83304" w14:textId="77777777" w:rsidR="009D4131" w:rsidRPr="00E8444E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52792" w:rsidRPr="00E8444E" w14:paraId="0DE6D3AE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4A5989F4" w14:textId="77777777" w:rsidR="00252792" w:rsidRPr="00E8444E" w:rsidRDefault="002F714F" w:rsidP="002F714F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 xml:space="preserve">Suicidal thoughts </w:t>
            </w:r>
          </w:p>
        </w:tc>
        <w:sdt>
          <w:sdtPr>
            <w:rPr>
              <w:rFonts w:ascii="Arial" w:hAnsi="Arial" w:cs="Arial"/>
            </w:rPr>
            <w:id w:val="6252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680E3C4A" w14:textId="77777777" w:rsidR="00252792" w:rsidRPr="00E8444E" w:rsidRDefault="00252792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052BDD3F" w14:textId="77777777" w:rsidR="00252792" w:rsidRPr="00E8444E" w:rsidRDefault="00473444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Suicide attempts</w:t>
            </w:r>
          </w:p>
        </w:tc>
        <w:sdt>
          <w:sdtPr>
            <w:rPr>
              <w:rFonts w:ascii="Arial" w:hAnsi="Arial" w:cs="Arial"/>
            </w:rPr>
            <w:id w:val="-105746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7ED35EBF" w14:textId="77777777" w:rsidR="00252792" w:rsidRPr="00E8444E" w:rsidRDefault="00473444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F714F" w:rsidRPr="00E8444E" w14:paraId="6707733A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6B536B49" w14:textId="77777777" w:rsidR="002F714F" w:rsidRPr="00E8444E" w:rsidRDefault="002F714F" w:rsidP="002F714F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Alcohol misuse</w:t>
            </w:r>
          </w:p>
        </w:tc>
        <w:sdt>
          <w:sdtPr>
            <w:rPr>
              <w:rFonts w:ascii="Arial" w:hAnsi="Arial" w:cs="Arial"/>
            </w:rPr>
            <w:id w:val="139362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7A47CEBF" w14:textId="77777777" w:rsidR="002F714F" w:rsidRPr="00E8444E" w:rsidRDefault="002F714F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2FD35FB6" w14:textId="77777777" w:rsidR="002F714F" w:rsidRPr="00E8444E" w:rsidRDefault="002F714F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Substance misuse</w:t>
            </w:r>
          </w:p>
        </w:tc>
        <w:sdt>
          <w:sdtPr>
            <w:rPr>
              <w:rFonts w:ascii="Arial" w:hAnsi="Arial" w:cs="Arial"/>
            </w:rPr>
            <w:id w:val="-154590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5B0B995D" w14:textId="77777777" w:rsidR="002F714F" w:rsidRPr="00E8444E" w:rsidRDefault="002F714F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73444" w:rsidRPr="00E8444E" w14:paraId="5F45EE66" w14:textId="77777777" w:rsidTr="00697D25">
        <w:tc>
          <w:tcPr>
            <w:tcW w:w="4731" w:type="dxa"/>
            <w:tcBorders>
              <w:right w:val="nil"/>
            </w:tcBorders>
            <w:vAlign w:val="center"/>
          </w:tcPr>
          <w:p w14:paraId="23DC6E3C" w14:textId="77777777" w:rsidR="00473444" w:rsidRPr="00E8444E" w:rsidRDefault="002F714F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Other mental health diagnosis</w:t>
            </w:r>
          </w:p>
        </w:tc>
        <w:sdt>
          <w:sdtPr>
            <w:rPr>
              <w:rFonts w:ascii="Arial" w:hAnsi="Arial" w:cs="Arial"/>
            </w:rPr>
            <w:id w:val="31137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5A7DB86E" w14:textId="77777777" w:rsidR="00473444" w:rsidRPr="00E8444E" w:rsidRDefault="00473444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6" w:type="dxa"/>
            <w:tcBorders>
              <w:right w:val="nil"/>
            </w:tcBorders>
            <w:vAlign w:val="center"/>
          </w:tcPr>
          <w:p w14:paraId="24193C7D" w14:textId="77777777" w:rsidR="00473444" w:rsidRPr="00E8444E" w:rsidRDefault="00473444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Any mental health agencies involved</w:t>
            </w:r>
          </w:p>
        </w:tc>
        <w:sdt>
          <w:sdtPr>
            <w:rPr>
              <w:rFonts w:ascii="Arial" w:hAnsi="Arial" w:cs="Arial"/>
            </w:rPr>
            <w:id w:val="-177554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773249CB" w14:textId="77777777" w:rsidR="00473444" w:rsidRPr="00E8444E" w:rsidRDefault="00473444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8D7B06D" w14:textId="77777777" w:rsidR="00252792" w:rsidRPr="00E8444E" w:rsidRDefault="00252792">
      <w:pPr>
        <w:rPr>
          <w:rFonts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69"/>
        <w:gridCol w:w="455"/>
        <w:gridCol w:w="4509"/>
        <w:gridCol w:w="456"/>
      </w:tblGrid>
      <w:tr w:rsidR="00096CAE" w:rsidRPr="00E8444E" w14:paraId="0F50BDA2" w14:textId="77777777" w:rsidTr="007128A5">
        <w:tc>
          <w:tcPr>
            <w:tcW w:w="4669" w:type="dxa"/>
            <w:tcBorders>
              <w:right w:val="nil"/>
            </w:tcBorders>
            <w:vAlign w:val="center"/>
          </w:tcPr>
          <w:p w14:paraId="2597F242" w14:textId="77777777" w:rsidR="00096CAE" w:rsidRPr="00E8444E" w:rsidRDefault="00252792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Learning difficulty/Intellectual disability</w:t>
            </w:r>
          </w:p>
        </w:tc>
        <w:sdt>
          <w:sdtPr>
            <w:rPr>
              <w:rFonts w:ascii="Arial" w:hAnsi="Arial" w:cs="Arial"/>
            </w:rPr>
            <w:id w:val="60145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nil"/>
                </w:tcBorders>
                <w:vAlign w:val="center"/>
              </w:tcPr>
              <w:p w14:paraId="51358B58" w14:textId="77777777" w:rsidR="00096CAE" w:rsidRPr="00E8444E" w:rsidRDefault="0010362A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9" w:type="dxa"/>
            <w:tcBorders>
              <w:right w:val="nil"/>
            </w:tcBorders>
            <w:vAlign w:val="center"/>
          </w:tcPr>
          <w:p w14:paraId="0E2F7FBF" w14:textId="77777777" w:rsidR="00096CAE" w:rsidRPr="00E8444E" w:rsidRDefault="00473444" w:rsidP="00BA1870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Autism</w:t>
            </w:r>
          </w:p>
        </w:tc>
        <w:sdt>
          <w:sdtPr>
            <w:rPr>
              <w:rFonts w:ascii="Arial" w:hAnsi="Arial" w:cs="Arial"/>
            </w:rPr>
            <w:id w:val="38784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4F446E85" w14:textId="61AA6F98" w:rsidR="00096CAE" w:rsidRPr="00E8444E" w:rsidRDefault="007128A5" w:rsidP="0003708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128A5" w:rsidRPr="00E8444E" w14:paraId="43258BB1" w14:textId="77777777" w:rsidTr="007128A5">
        <w:tc>
          <w:tcPr>
            <w:tcW w:w="4669" w:type="dxa"/>
            <w:tcBorders>
              <w:right w:val="nil"/>
            </w:tcBorders>
          </w:tcPr>
          <w:p w14:paraId="2787B71C" w14:textId="77777777" w:rsidR="007128A5" w:rsidRPr="00E8444E" w:rsidRDefault="007128A5" w:rsidP="007128A5">
            <w:pPr>
              <w:pStyle w:val="NoSpacing"/>
              <w:jc w:val="both"/>
              <w:rPr>
                <w:rFonts w:ascii="Arial" w:hAnsi="Arial" w:cs="Arial"/>
              </w:rPr>
            </w:pPr>
            <w:r w:rsidRPr="00E8444E">
              <w:rPr>
                <w:rStyle w:val="nhsuk-caption-xl1"/>
                <w:rFonts w:ascii="Arial" w:hAnsi="Arial" w:cs="Arial"/>
                <w:bCs/>
                <w:color w:val="auto"/>
                <w:sz w:val="22"/>
                <w:szCs w:val="22"/>
                <w:lang w:val="en"/>
                <w:specVanish w:val="0"/>
              </w:rPr>
              <w:t>Attention deficit hyperactivity disorder (ADHD)</w:t>
            </w:r>
          </w:p>
        </w:tc>
        <w:sdt>
          <w:sdtPr>
            <w:rPr>
              <w:rFonts w:ascii="Arial" w:hAnsi="Arial" w:cs="Arial"/>
            </w:rPr>
            <w:id w:val="102736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nil"/>
                </w:tcBorders>
                <w:vAlign w:val="center"/>
              </w:tcPr>
              <w:p w14:paraId="1C887D0C" w14:textId="77777777" w:rsidR="007128A5" w:rsidRPr="00E8444E" w:rsidRDefault="007128A5" w:rsidP="007128A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09" w:type="dxa"/>
            <w:tcBorders>
              <w:right w:val="nil"/>
            </w:tcBorders>
            <w:vAlign w:val="center"/>
          </w:tcPr>
          <w:p w14:paraId="3B3200F6" w14:textId="0D168D1C" w:rsidR="007128A5" w:rsidRPr="00E8444E" w:rsidRDefault="007128A5" w:rsidP="00712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</w:p>
        </w:tc>
        <w:sdt>
          <w:sdtPr>
            <w:rPr>
              <w:rFonts w:ascii="Arial" w:hAnsi="Arial" w:cs="Arial"/>
            </w:rPr>
            <w:id w:val="41251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</w:tcBorders>
                <w:vAlign w:val="center"/>
              </w:tcPr>
              <w:p w14:paraId="085BC1C6" w14:textId="5BD7D2B5" w:rsidR="007128A5" w:rsidRPr="00E8444E" w:rsidRDefault="007128A5" w:rsidP="007128A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126CD913" w14:textId="77777777" w:rsidR="00252792" w:rsidRPr="00E8444E" w:rsidRDefault="00252792">
      <w:pPr>
        <w:rPr>
          <w:rFonts w:cs="Arial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A1870" w:rsidRPr="00E8444E" w14:paraId="21899BD0" w14:textId="77777777" w:rsidTr="00C678FC">
        <w:trPr>
          <w:trHeight w:val="1267"/>
        </w:trPr>
        <w:tc>
          <w:tcPr>
            <w:tcW w:w="10206" w:type="dxa"/>
          </w:tcPr>
          <w:p w14:paraId="74D06439" w14:textId="77777777" w:rsidR="00C678FC" w:rsidRPr="00E8444E" w:rsidRDefault="00C678FC" w:rsidP="00C678FC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Please provide additional information for any diagnosis that have been ticked.</w:t>
            </w:r>
          </w:p>
          <w:p w14:paraId="79A1D2FE" w14:textId="77777777" w:rsidR="0010362A" w:rsidRPr="00E8444E" w:rsidRDefault="0010362A" w:rsidP="00BA1870">
            <w:pPr>
              <w:pStyle w:val="NoSpacing"/>
              <w:rPr>
                <w:rFonts w:ascii="Arial" w:hAnsi="Arial" w:cs="Arial"/>
              </w:rPr>
            </w:pPr>
          </w:p>
          <w:p w14:paraId="4624ADC8" w14:textId="77777777" w:rsidR="00C678FC" w:rsidRPr="00E8444E" w:rsidRDefault="00C678FC" w:rsidP="00BA1870">
            <w:pPr>
              <w:pStyle w:val="NoSpacing"/>
              <w:rPr>
                <w:rFonts w:ascii="Arial" w:hAnsi="Arial" w:cs="Arial"/>
              </w:rPr>
            </w:pPr>
          </w:p>
          <w:p w14:paraId="082BB025" w14:textId="77777777" w:rsidR="002F714F" w:rsidRPr="00E8444E" w:rsidRDefault="002F714F" w:rsidP="00BA1870">
            <w:pPr>
              <w:pStyle w:val="NoSpacing"/>
              <w:rPr>
                <w:rFonts w:ascii="Arial" w:hAnsi="Arial" w:cs="Arial"/>
              </w:rPr>
            </w:pPr>
          </w:p>
          <w:p w14:paraId="0F1130CB" w14:textId="77777777" w:rsidR="002F714F" w:rsidRPr="00E8444E" w:rsidRDefault="002F714F" w:rsidP="00BA1870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72B39A7" w14:textId="77777777" w:rsidR="00AB47D3" w:rsidRPr="00E8444E" w:rsidRDefault="00C678FC" w:rsidP="0010362A">
      <w:pPr>
        <w:pStyle w:val="NoSpacing"/>
        <w:jc w:val="both"/>
        <w:rPr>
          <w:rFonts w:ascii="Arial" w:hAnsi="Arial" w:cs="Arial"/>
        </w:rPr>
      </w:pPr>
      <w:r w:rsidRPr="00E8444E">
        <w:rPr>
          <w:rFonts w:ascii="Arial" w:hAnsi="Arial" w:cs="Arial"/>
        </w:rPr>
        <w:tab/>
      </w:r>
    </w:p>
    <w:p w14:paraId="104F9343" w14:textId="77777777" w:rsidR="00F50824" w:rsidRPr="00E8444E" w:rsidRDefault="00C27638" w:rsidP="003D7E00">
      <w:pPr>
        <w:pStyle w:val="NoSpacing"/>
        <w:numPr>
          <w:ilvl w:val="0"/>
          <w:numId w:val="15"/>
        </w:numPr>
        <w:rPr>
          <w:rFonts w:ascii="Arial" w:hAnsi="Arial" w:cs="Arial"/>
          <w:b/>
        </w:rPr>
      </w:pPr>
      <w:r w:rsidRPr="00E8444E">
        <w:rPr>
          <w:rFonts w:ascii="Arial" w:hAnsi="Arial" w:cs="Arial"/>
          <w:b/>
        </w:rPr>
        <w:t>Risk</w:t>
      </w:r>
    </w:p>
    <w:p w14:paraId="57D131C7" w14:textId="77777777" w:rsidR="007E6856" w:rsidRPr="00E8444E" w:rsidRDefault="007E6856" w:rsidP="00A31AAA">
      <w:pPr>
        <w:pStyle w:val="NoSpacing"/>
        <w:ind w:left="-142"/>
        <w:rPr>
          <w:rFonts w:ascii="Arial" w:hAnsi="Arial" w:cs="Arial"/>
        </w:rPr>
      </w:pPr>
      <w:r w:rsidRPr="00E8444E">
        <w:rPr>
          <w:rFonts w:ascii="Arial" w:hAnsi="Arial" w:cs="Arial"/>
        </w:rPr>
        <w:t xml:space="preserve">Please tick below to indicate a current and/or historical risk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793"/>
        <w:gridCol w:w="436"/>
        <w:gridCol w:w="3472"/>
        <w:gridCol w:w="435"/>
        <w:gridCol w:w="2660"/>
        <w:gridCol w:w="435"/>
      </w:tblGrid>
      <w:tr w:rsidR="0010362A" w:rsidRPr="00E8444E" w14:paraId="338C8D40" w14:textId="77777777" w:rsidTr="00697D25">
        <w:tc>
          <w:tcPr>
            <w:tcW w:w="2825" w:type="dxa"/>
            <w:vAlign w:val="center"/>
          </w:tcPr>
          <w:p w14:paraId="0F6F813A" w14:textId="77777777" w:rsidR="0010362A" w:rsidRPr="00E8444E" w:rsidRDefault="0010362A" w:rsidP="00697D25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 xml:space="preserve">Risk </w:t>
            </w:r>
            <w:r w:rsidR="00697D25" w:rsidRPr="00E8444E">
              <w:rPr>
                <w:rFonts w:ascii="Arial" w:hAnsi="Arial" w:cs="Arial"/>
              </w:rPr>
              <w:t>of</w:t>
            </w:r>
            <w:r w:rsidRPr="00E8444E">
              <w:rPr>
                <w:rFonts w:ascii="Arial" w:hAnsi="Arial" w:cs="Arial"/>
              </w:rPr>
              <w:t xml:space="preserve"> self</w:t>
            </w:r>
            <w:r w:rsidR="00697D25" w:rsidRPr="00E8444E">
              <w:rPr>
                <w:rFonts w:ascii="Arial" w:hAnsi="Arial" w:cs="Arial"/>
              </w:rPr>
              <w:t>-harm</w:t>
            </w:r>
          </w:p>
        </w:tc>
        <w:sdt>
          <w:sdtPr>
            <w:rPr>
              <w:rFonts w:ascii="Arial" w:hAnsi="Arial" w:cs="Arial"/>
            </w:rPr>
            <w:id w:val="8304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3BD510E" w14:textId="026AC595" w:rsidR="0010362A" w:rsidRPr="00E8444E" w:rsidRDefault="007A1694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533" w:type="dxa"/>
            <w:vAlign w:val="center"/>
          </w:tcPr>
          <w:p w14:paraId="50DB6EC3" w14:textId="77777777" w:rsidR="0010362A" w:rsidRPr="00E8444E" w:rsidRDefault="0010362A" w:rsidP="0010362A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Risk to others</w:t>
            </w:r>
          </w:p>
        </w:tc>
        <w:sdt>
          <w:sdtPr>
            <w:rPr>
              <w:rFonts w:ascii="Arial" w:hAnsi="Arial" w:cs="Arial"/>
            </w:rPr>
            <w:id w:val="-117071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D34FF2B" w14:textId="77777777" w:rsidR="0010362A" w:rsidRPr="00E8444E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14" w:type="dxa"/>
            <w:vAlign w:val="center"/>
          </w:tcPr>
          <w:p w14:paraId="452DBD4F" w14:textId="77777777" w:rsidR="0010362A" w:rsidRPr="00E8444E" w:rsidRDefault="0010362A" w:rsidP="0010362A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Risk from others</w:t>
            </w:r>
          </w:p>
        </w:tc>
        <w:sdt>
          <w:sdtPr>
            <w:rPr>
              <w:rFonts w:ascii="Arial" w:hAnsi="Arial" w:cs="Arial"/>
            </w:rPr>
            <w:id w:val="-10481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6C44B61" w14:textId="77777777" w:rsidR="0010362A" w:rsidRPr="00E8444E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0362A" w:rsidRPr="00E8444E" w14:paraId="3577DC80" w14:textId="77777777" w:rsidTr="00697D25">
        <w:tc>
          <w:tcPr>
            <w:tcW w:w="2825" w:type="dxa"/>
            <w:vAlign w:val="center"/>
          </w:tcPr>
          <w:p w14:paraId="32138EE4" w14:textId="77777777" w:rsidR="0010362A" w:rsidRPr="00E8444E" w:rsidRDefault="0010362A" w:rsidP="0010362A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Risk to children</w:t>
            </w:r>
          </w:p>
        </w:tc>
        <w:sdt>
          <w:sdtPr>
            <w:rPr>
              <w:rFonts w:ascii="Arial" w:hAnsi="Arial" w:cs="Arial"/>
            </w:rPr>
            <w:id w:val="159482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35D94F9" w14:textId="77777777" w:rsidR="0010362A" w:rsidRPr="00E8444E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33" w:type="dxa"/>
            <w:vAlign w:val="center"/>
          </w:tcPr>
          <w:p w14:paraId="2828EDA0" w14:textId="77777777" w:rsidR="0010362A" w:rsidRPr="00E8444E" w:rsidRDefault="00697D25" w:rsidP="0010362A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Risk of suicide</w:t>
            </w:r>
          </w:p>
        </w:tc>
        <w:sdt>
          <w:sdtPr>
            <w:rPr>
              <w:rFonts w:ascii="Arial" w:hAnsi="Arial" w:cs="Arial"/>
            </w:rPr>
            <w:id w:val="-152493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530CC72" w14:textId="77777777" w:rsidR="0010362A" w:rsidRPr="00E8444E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14" w:type="dxa"/>
            <w:vAlign w:val="center"/>
          </w:tcPr>
          <w:p w14:paraId="7C200987" w14:textId="77777777" w:rsidR="0010362A" w:rsidRPr="00E8444E" w:rsidRDefault="00697D25" w:rsidP="0010362A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Risk of self-neglect</w:t>
            </w:r>
          </w:p>
        </w:tc>
        <w:sdt>
          <w:sdtPr>
            <w:rPr>
              <w:rFonts w:ascii="Arial" w:hAnsi="Arial" w:cs="Arial"/>
            </w:rPr>
            <w:id w:val="19697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41A7142" w14:textId="77777777" w:rsidR="0010362A" w:rsidRPr="00E8444E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0362A" w:rsidRPr="00E8444E" w14:paraId="4365596E" w14:textId="77777777" w:rsidTr="00697D25">
        <w:tc>
          <w:tcPr>
            <w:tcW w:w="2825" w:type="dxa"/>
            <w:vAlign w:val="center"/>
          </w:tcPr>
          <w:p w14:paraId="5252E727" w14:textId="77777777" w:rsidR="0010362A" w:rsidRPr="00E8444E" w:rsidRDefault="00697D25" w:rsidP="0010362A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Forensic/Prison history</w:t>
            </w:r>
          </w:p>
        </w:tc>
        <w:sdt>
          <w:sdtPr>
            <w:rPr>
              <w:rFonts w:ascii="Arial" w:hAnsi="Arial" w:cs="Arial"/>
            </w:rPr>
            <w:id w:val="-200912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17A960A" w14:textId="77777777" w:rsidR="0010362A" w:rsidRPr="00E8444E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33" w:type="dxa"/>
            <w:vAlign w:val="center"/>
          </w:tcPr>
          <w:p w14:paraId="66DAD36C" w14:textId="77777777" w:rsidR="0010362A" w:rsidRPr="00E8444E" w:rsidRDefault="00827855" w:rsidP="0010362A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Any safeguarding concerns</w:t>
            </w:r>
          </w:p>
        </w:tc>
        <w:sdt>
          <w:sdtPr>
            <w:rPr>
              <w:rFonts w:ascii="Arial" w:hAnsi="Arial" w:cs="Arial"/>
            </w:rPr>
            <w:id w:val="-151767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3EDD59C" w14:textId="77777777" w:rsidR="0010362A" w:rsidRPr="00E8444E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14" w:type="dxa"/>
            <w:vAlign w:val="center"/>
          </w:tcPr>
          <w:p w14:paraId="0628B9C9" w14:textId="77777777" w:rsidR="0010362A" w:rsidRPr="00E8444E" w:rsidRDefault="00697D25" w:rsidP="0010362A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Other</w:t>
            </w:r>
          </w:p>
        </w:tc>
        <w:sdt>
          <w:sdtPr>
            <w:rPr>
              <w:rFonts w:ascii="Arial" w:hAnsi="Arial" w:cs="Arial"/>
            </w:rPr>
            <w:id w:val="183849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36C0E16" w14:textId="77777777" w:rsidR="0010362A" w:rsidRPr="00E8444E" w:rsidRDefault="00827855" w:rsidP="008278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844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22498F8" w14:textId="77777777" w:rsidR="00F50824" w:rsidRPr="00E8444E" w:rsidRDefault="00F50824" w:rsidP="00F50824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31"/>
      </w:tblGrid>
      <w:tr w:rsidR="00C27638" w:rsidRPr="00E8444E" w14:paraId="7AB6B172" w14:textId="77777777" w:rsidTr="00A31AAA">
        <w:tc>
          <w:tcPr>
            <w:tcW w:w="10348" w:type="dxa"/>
          </w:tcPr>
          <w:p w14:paraId="710D2AEC" w14:textId="77777777" w:rsidR="00697D25" w:rsidRPr="00E8444E" w:rsidRDefault="00697D25" w:rsidP="00697D25">
            <w:pPr>
              <w:pStyle w:val="NoSpacing"/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>Please provide additional information for any risks that have been ticked.</w:t>
            </w:r>
          </w:p>
          <w:p w14:paraId="21348EDB" w14:textId="77777777" w:rsidR="00C27638" w:rsidRPr="00E8444E" w:rsidRDefault="00697D25" w:rsidP="00697D25">
            <w:pPr>
              <w:pStyle w:val="NoSpacing"/>
              <w:tabs>
                <w:tab w:val="left" w:pos="6276"/>
              </w:tabs>
              <w:rPr>
                <w:rFonts w:ascii="Arial" w:hAnsi="Arial" w:cs="Arial"/>
              </w:rPr>
            </w:pPr>
            <w:r w:rsidRPr="00E8444E">
              <w:rPr>
                <w:rFonts w:ascii="Arial" w:hAnsi="Arial" w:cs="Arial"/>
              </w:rPr>
              <w:tab/>
            </w:r>
          </w:p>
          <w:p w14:paraId="0F96E11D" w14:textId="77777777" w:rsidR="00C27638" w:rsidRDefault="00C27638" w:rsidP="00F50824">
            <w:pPr>
              <w:pStyle w:val="NoSpacing"/>
              <w:rPr>
                <w:rFonts w:ascii="Arial" w:hAnsi="Arial" w:cs="Arial"/>
              </w:rPr>
            </w:pPr>
          </w:p>
          <w:p w14:paraId="6DE82826" w14:textId="77777777" w:rsidR="00A40DE4" w:rsidRPr="00E8444E" w:rsidRDefault="00A40DE4" w:rsidP="00F50824">
            <w:pPr>
              <w:pStyle w:val="NoSpacing"/>
              <w:rPr>
                <w:rFonts w:ascii="Arial" w:hAnsi="Arial" w:cs="Arial"/>
              </w:rPr>
            </w:pPr>
          </w:p>
          <w:p w14:paraId="2A46D719" w14:textId="77777777" w:rsidR="00C27638" w:rsidRPr="00E8444E" w:rsidRDefault="00C27638" w:rsidP="00F5082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DC25AAC" w14:textId="77777777" w:rsidR="0032310B" w:rsidRPr="00E8444E" w:rsidRDefault="0032310B" w:rsidP="00F50824">
      <w:pPr>
        <w:pStyle w:val="NoSpacing"/>
        <w:rPr>
          <w:rFonts w:ascii="Arial" w:hAnsi="Arial" w:cs="Arial"/>
        </w:rPr>
      </w:pPr>
    </w:p>
    <w:p w14:paraId="47715749" w14:textId="2AC44D64" w:rsidR="007A1694" w:rsidRPr="00A40DE4" w:rsidRDefault="007A1694" w:rsidP="005F4281">
      <w:pPr>
        <w:pStyle w:val="NoSpacing"/>
        <w:numPr>
          <w:ilvl w:val="0"/>
          <w:numId w:val="15"/>
        </w:numPr>
        <w:rPr>
          <w:rStyle w:val="Strong"/>
          <w:rFonts w:ascii="Arial" w:hAnsi="Arial" w:cs="Arial"/>
          <w:b w:val="0"/>
        </w:rPr>
      </w:pPr>
      <w:r w:rsidRPr="00A40DE4">
        <w:rPr>
          <w:rStyle w:val="Strong"/>
          <w:rFonts w:ascii="Arial" w:hAnsi="Arial" w:cs="Arial"/>
          <w:bCs w:val="0"/>
        </w:rPr>
        <w:t>Physical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7"/>
      </w:tblGrid>
      <w:tr w:rsidR="007A1694" w14:paraId="2A0328FC" w14:textId="77777777" w:rsidTr="007A1694">
        <w:tc>
          <w:tcPr>
            <w:tcW w:w="10197" w:type="dxa"/>
          </w:tcPr>
          <w:p w14:paraId="227B72A3" w14:textId="4D189A14" w:rsidR="00A40DE4" w:rsidRDefault="00A40DE4" w:rsidP="00A40DE4">
            <w:pPr>
              <w:pStyle w:val="NoSpacing"/>
              <w:rPr>
                <w:rStyle w:val="Strong"/>
                <w:rFonts w:ascii="Arial" w:hAnsi="Arial" w:cs="Arial"/>
                <w:b w:val="0"/>
              </w:rPr>
            </w:pPr>
            <w:r>
              <w:rPr>
                <w:rStyle w:val="Strong"/>
                <w:rFonts w:ascii="Arial" w:hAnsi="Arial" w:cs="Arial"/>
                <w:b w:val="0"/>
              </w:rPr>
              <w:t>Any current physical health diagnoses?</w:t>
            </w:r>
          </w:p>
          <w:p w14:paraId="50822649" w14:textId="77777777" w:rsidR="00A40DE4" w:rsidRDefault="00A40DE4" w:rsidP="007A1694">
            <w:pPr>
              <w:pStyle w:val="NoSpacing"/>
              <w:rPr>
                <w:rStyle w:val="Strong"/>
                <w:rFonts w:ascii="Arial" w:hAnsi="Arial" w:cs="Arial"/>
                <w:b w:val="0"/>
              </w:rPr>
            </w:pPr>
          </w:p>
          <w:p w14:paraId="01722BC4" w14:textId="77777777" w:rsidR="007A1694" w:rsidRDefault="007A1694" w:rsidP="007A1694">
            <w:pPr>
              <w:pStyle w:val="NoSpacing"/>
              <w:rPr>
                <w:rStyle w:val="Strong"/>
                <w:rFonts w:ascii="Arial" w:hAnsi="Arial" w:cs="Arial"/>
                <w:b w:val="0"/>
              </w:rPr>
            </w:pPr>
          </w:p>
          <w:p w14:paraId="3FF391D2" w14:textId="77777777" w:rsidR="00A40DE4" w:rsidRDefault="00A40DE4" w:rsidP="007A1694">
            <w:pPr>
              <w:pStyle w:val="NoSpacing"/>
              <w:rPr>
                <w:rStyle w:val="Strong"/>
                <w:rFonts w:ascii="Arial" w:hAnsi="Arial" w:cs="Arial"/>
                <w:b w:val="0"/>
              </w:rPr>
            </w:pPr>
          </w:p>
          <w:p w14:paraId="77A2577C" w14:textId="402C602B" w:rsidR="007A1694" w:rsidRDefault="007A1694" w:rsidP="007A1694">
            <w:pPr>
              <w:pStyle w:val="NoSpacing"/>
              <w:rPr>
                <w:rStyle w:val="Strong"/>
                <w:rFonts w:ascii="Arial" w:hAnsi="Arial" w:cs="Arial"/>
                <w:b w:val="0"/>
              </w:rPr>
            </w:pPr>
          </w:p>
        </w:tc>
      </w:tr>
    </w:tbl>
    <w:p w14:paraId="27697DD0" w14:textId="77777777" w:rsidR="007A1694" w:rsidRPr="007A1694" w:rsidRDefault="007A1694" w:rsidP="007A1694">
      <w:pPr>
        <w:pStyle w:val="NoSpacing"/>
        <w:rPr>
          <w:rStyle w:val="Strong"/>
          <w:rFonts w:ascii="Arial" w:hAnsi="Arial" w:cs="Arial"/>
          <w:b w:val="0"/>
        </w:rPr>
      </w:pPr>
    </w:p>
    <w:p w14:paraId="01EA6D85" w14:textId="4F2C4053" w:rsidR="007A1694" w:rsidRPr="003D7E00" w:rsidRDefault="007A1694" w:rsidP="003D7E00">
      <w:pPr>
        <w:pStyle w:val="NoSpacing"/>
        <w:numPr>
          <w:ilvl w:val="0"/>
          <w:numId w:val="15"/>
        </w:numPr>
        <w:rPr>
          <w:rStyle w:val="Strong"/>
          <w:rFonts w:ascii="Arial" w:hAnsi="Arial" w:cs="Arial"/>
          <w:bCs w:val="0"/>
        </w:rPr>
      </w:pPr>
      <w:r w:rsidRPr="003D7E00">
        <w:rPr>
          <w:rStyle w:val="Strong"/>
          <w:rFonts w:ascii="Arial" w:hAnsi="Arial" w:cs="Arial"/>
          <w:bCs w:val="0"/>
        </w:rPr>
        <w:t>Medication (</w:t>
      </w:r>
      <w:r w:rsidRPr="003D7E00">
        <w:rPr>
          <w:rFonts w:ascii="Arial" w:hAnsi="Arial" w:cs="Arial"/>
          <w:b/>
          <w:bCs/>
        </w:rPr>
        <w:t>Please attach a summary of the medical history with the referra</w:t>
      </w:r>
      <w:r w:rsidR="003D7E00" w:rsidRPr="003D7E00">
        <w:rPr>
          <w:rFonts w:ascii="Arial" w:hAnsi="Arial" w:cs="Arial"/>
          <w:b/>
          <w:bCs/>
        </w:rPr>
        <w:t xml:space="preserve">l or </w:t>
      </w:r>
      <w:r w:rsidR="003D7E00">
        <w:rPr>
          <w:rStyle w:val="Strong"/>
          <w:rFonts w:ascii="Arial" w:hAnsi="Arial" w:cs="Arial"/>
          <w:bCs w:val="0"/>
        </w:rPr>
        <w:t>list current medication and reasons for prescription)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7"/>
      </w:tblGrid>
      <w:tr w:rsidR="007A1694" w14:paraId="3E0C1C54" w14:textId="77777777" w:rsidTr="007A1694">
        <w:tc>
          <w:tcPr>
            <w:tcW w:w="10197" w:type="dxa"/>
          </w:tcPr>
          <w:p w14:paraId="1F21684E" w14:textId="77777777" w:rsidR="007A1694" w:rsidRDefault="007A1694" w:rsidP="007A1694">
            <w:pPr>
              <w:pStyle w:val="NoSpacing"/>
              <w:rPr>
                <w:rStyle w:val="Strong"/>
                <w:rFonts w:ascii="Arial" w:hAnsi="Arial" w:cs="Arial"/>
                <w:bCs w:val="0"/>
              </w:rPr>
            </w:pPr>
          </w:p>
          <w:p w14:paraId="4837B425" w14:textId="77777777" w:rsidR="00A40DE4" w:rsidRDefault="00A40DE4" w:rsidP="007A1694">
            <w:pPr>
              <w:pStyle w:val="NoSpacing"/>
              <w:rPr>
                <w:rStyle w:val="Strong"/>
                <w:rFonts w:ascii="Arial" w:hAnsi="Arial" w:cs="Arial"/>
                <w:bCs w:val="0"/>
              </w:rPr>
            </w:pPr>
          </w:p>
          <w:p w14:paraId="62E052E9" w14:textId="77777777" w:rsidR="00A40DE4" w:rsidRDefault="00A40DE4" w:rsidP="007A1694">
            <w:pPr>
              <w:pStyle w:val="NoSpacing"/>
              <w:rPr>
                <w:rStyle w:val="Strong"/>
                <w:rFonts w:ascii="Arial" w:hAnsi="Arial" w:cs="Arial"/>
                <w:bCs w:val="0"/>
              </w:rPr>
            </w:pPr>
          </w:p>
          <w:p w14:paraId="7F757A21" w14:textId="77777777" w:rsidR="00A40DE4" w:rsidRDefault="00A40DE4" w:rsidP="007A1694">
            <w:pPr>
              <w:pStyle w:val="NoSpacing"/>
              <w:rPr>
                <w:rStyle w:val="Strong"/>
                <w:rFonts w:ascii="Arial" w:hAnsi="Arial" w:cs="Arial"/>
                <w:bCs w:val="0"/>
              </w:rPr>
            </w:pPr>
          </w:p>
          <w:p w14:paraId="7A523019" w14:textId="77777777" w:rsidR="00A40DE4" w:rsidRDefault="00A40DE4" w:rsidP="007A1694">
            <w:pPr>
              <w:pStyle w:val="NoSpacing"/>
              <w:rPr>
                <w:rStyle w:val="Strong"/>
                <w:rFonts w:ascii="Arial" w:hAnsi="Arial" w:cs="Arial"/>
                <w:bCs w:val="0"/>
              </w:rPr>
            </w:pPr>
          </w:p>
        </w:tc>
      </w:tr>
    </w:tbl>
    <w:p w14:paraId="324C6841" w14:textId="77777777" w:rsidR="007A1694" w:rsidRDefault="007A1694" w:rsidP="007A1694">
      <w:pPr>
        <w:pStyle w:val="NoSpacing"/>
        <w:rPr>
          <w:rStyle w:val="Strong"/>
          <w:rFonts w:ascii="Arial" w:hAnsi="Arial" w:cs="Arial"/>
          <w:bCs w:val="0"/>
        </w:rPr>
      </w:pPr>
    </w:p>
    <w:p w14:paraId="17286D2D" w14:textId="77777777" w:rsidR="007A1694" w:rsidRPr="00E8444E" w:rsidRDefault="007A1694" w:rsidP="007A1694">
      <w:pPr>
        <w:pStyle w:val="NoSpacing"/>
        <w:rPr>
          <w:rStyle w:val="Strong"/>
          <w:rFonts w:ascii="Arial" w:hAnsi="Arial" w:cs="Arial"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9"/>
        <w:gridCol w:w="3428"/>
      </w:tblGrid>
      <w:tr w:rsidR="0032310B" w:rsidRPr="00E8444E" w14:paraId="7345C740" w14:textId="77777777" w:rsidTr="00827855">
        <w:tc>
          <w:tcPr>
            <w:tcW w:w="6912" w:type="dxa"/>
            <w:vAlign w:val="center"/>
          </w:tcPr>
          <w:p w14:paraId="18EFFF05" w14:textId="77777777" w:rsidR="00827855" w:rsidRPr="00E8444E" w:rsidRDefault="00827855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  <w:p w14:paraId="4A1711DF" w14:textId="77777777" w:rsidR="0032310B" w:rsidRPr="00E8444E" w:rsidRDefault="0032310B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E8444E">
              <w:rPr>
                <w:rStyle w:val="Strong"/>
                <w:rFonts w:ascii="Arial" w:hAnsi="Arial" w:cs="Arial"/>
                <w:b w:val="0"/>
                <w:color w:val="000000"/>
              </w:rPr>
              <w:t>Referrer’s signature (Digital image files can be pasted in box to right)</w:t>
            </w:r>
          </w:p>
          <w:p w14:paraId="7215748C" w14:textId="77777777" w:rsidR="00827855" w:rsidRPr="00E8444E" w:rsidRDefault="00827855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10" w:type="dxa"/>
            <w:vAlign w:val="center"/>
          </w:tcPr>
          <w:p w14:paraId="3C250536" w14:textId="77777777" w:rsidR="0032310B" w:rsidRPr="00E8444E" w:rsidRDefault="0032310B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</w:tc>
      </w:tr>
      <w:tr w:rsidR="0032310B" w:rsidRPr="00E8444E" w14:paraId="21E2FCE6" w14:textId="77777777" w:rsidTr="00827855">
        <w:tc>
          <w:tcPr>
            <w:tcW w:w="6912" w:type="dxa"/>
            <w:vAlign w:val="center"/>
          </w:tcPr>
          <w:p w14:paraId="56F9CBE6" w14:textId="77777777" w:rsidR="00827855" w:rsidRPr="00E8444E" w:rsidRDefault="00827855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  <w:p w14:paraId="481014E4" w14:textId="77777777" w:rsidR="0032310B" w:rsidRPr="00E8444E" w:rsidRDefault="0032310B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E8444E">
              <w:rPr>
                <w:rStyle w:val="Strong"/>
                <w:rFonts w:ascii="Arial" w:hAnsi="Arial" w:cs="Arial"/>
                <w:b w:val="0"/>
                <w:color w:val="000000"/>
              </w:rPr>
              <w:t>Referrer’s name and address</w:t>
            </w:r>
          </w:p>
          <w:p w14:paraId="2BFE3C9B" w14:textId="77777777" w:rsidR="0032310B" w:rsidRPr="00E8444E" w:rsidRDefault="0032310B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10" w:type="dxa"/>
            <w:vAlign w:val="center"/>
          </w:tcPr>
          <w:p w14:paraId="5367CE9D" w14:textId="77777777" w:rsidR="0032310B" w:rsidRPr="00E8444E" w:rsidRDefault="0032310B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  <w:p w14:paraId="506E41BD" w14:textId="77777777" w:rsidR="0032310B" w:rsidRPr="00E8444E" w:rsidRDefault="0032310B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  <w:p w14:paraId="30DCCE4C" w14:textId="77777777" w:rsidR="0032310B" w:rsidRPr="00E8444E" w:rsidRDefault="0032310B" w:rsidP="00827855">
            <w:pPr>
              <w:pStyle w:val="NoSpacing"/>
              <w:rPr>
                <w:rStyle w:val="Strong"/>
                <w:rFonts w:ascii="Arial" w:hAnsi="Arial" w:cs="Arial"/>
                <w:b w:val="0"/>
                <w:color w:val="000000"/>
              </w:rPr>
            </w:pPr>
          </w:p>
        </w:tc>
      </w:tr>
    </w:tbl>
    <w:p w14:paraId="1C0CBB61" w14:textId="77777777" w:rsidR="0032310B" w:rsidRPr="00E8444E" w:rsidRDefault="0032310B" w:rsidP="0032310B">
      <w:pPr>
        <w:pStyle w:val="NoSpacing"/>
        <w:rPr>
          <w:rStyle w:val="Strong"/>
          <w:rFonts w:ascii="Arial" w:hAnsi="Arial" w:cs="Arial"/>
          <w:b w:val="0"/>
          <w:color w:val="000000"/>
        </w:rPr>
      </w:pPr>
    </w:p>
    <w:p w14:paraId="76B6D1EB" w14:textId="0F17F901" w:rsidR="00B13501" w:rsidRDefault="00F50824" w:rsidP="00B1350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8444E">
        <w:rPr>
          <w:rFonts w:ascii="Arial" w:hAnsi="Arial" w:cs="Arial"/>
        </w:rPr>
        <w:t xml:space="preserve">Please email completed forms to </w:t>
      </w:r>
      <w:r w:rsidR="00F55E0A">
        <w:rPr>
          <w:rFonts w:ascii="Arial" w:hAnsi="Arial" w:cs="Arial"/>
        </w:rPr>
        <w:t>Sheffield Psychosexual Therapy Service</w:t>
      </w:r>
      <w:r w:rsidRPr="00E8444E">
        <w:rPr>
          <w:rFonts w:ascii="Arial" w:hAnsi="Arial" w:cs="Arial"/>
        </w:rPr>
        <w:t xml:space="preserve"> at</w:t>
      </w:r>
      <w:r w:rsidR="00A21579" w:rsidRPr="00B13501">
        <w:rPr>
          <w:rFonts w:ascii="Arial" w:hAnsi="Arial" w:cs="Arial"/>
          <w:sz w:val="24"/>
          <w:szCs w:val="24"/>
        </w:rPr>
        <w:t>:</w:t>
      </w:r>
      <w:r w:rsidRPr="00B13501">
        <w:rPr>
          <w:rFonts w:ascii="Arial" w:hAnsi="Arial" w:cs="Arial"/>
          <w:sz w:val="24"/>
          <w:szCs w:val="24"/>
        </w:rPr>
        <w:t xml:space="preserve"> </w:t>
      </w:r>
    </w:p>
    <w:p w14:paraId="407FAEF6" w14:textId="77777777" w:rsidR="00B13501" w:rsidRPr="00B13501" w:rsidRDefault="00B13501" w:rsidP="00B1350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9CABFC8" w14:textId="7EA08447" w:rsidR="004D3B9E" w:rsidRPr="00B13501" w:rsidRDefault="00025FE3" w:rsidP="00025FE3">
      <w:pPr>
        <w:pStyle w:val="NoSpacing"/>
        <w:jc w:val="center"/>
        <w:rPr>
          <w:rFonts w:ascii="Arial" w:hAnsi="Arial" w:cs="Arial"/>
          <w:b/>
          <w:color w:val="4F81BD" w:themeColor="accent1"/>
          <w:u w:val="single"/>
        </w:rPr>
      </w:pPr>
      <w:hyperlink r:id="rId14" w:history="1">
        <w:r w:rsidRPr="00025FE3">
          <w:rPr>
            <w:rStyle w:val="Hyperlink"/>
            <w:rFonts w:ascii="Arial" w:hAnsi="Arial" w:cs="Arial"/>
            <w:sz w:val="24"/>
            <w:szCs w:val="24"/>
          </w:rPr>
          <w:t>psychosexualtherapyservice@shsc.nhs.uk</w:t>
        </w:r>
      </w:hyperlink>
    </w:p>
    <w:sectPr w:rsidR="004D3B9E" w:rsidRPr="00B13501" w:rsidSect="00D46F96">
      <w:footerReference w:type="default" r:id="rId15"/>
      <w:headerReference w:type="first" r:id="rId16"/>
      <w:footerReference w:type="first" r:id="rId17"/>
      <w:pgSz w:w="11907" w:h="16839" w:code="9"/>
      <w:pgMar w:top="1134" w:right="849" w:bottom="1440" w:left="851" w:header="567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9BBCB" w14:textId="77777777" w:rsidR="00D13D4B" w:rsidRDefault="00D13D4B">
      <w:r>
        <w:separator/>
      </w:r>
    </w:p>
  </w:endnote>
  <w:endnote w:type="continuationSeparator" w:id="0">
    <w:p w14:paraId="776A8F84" w14:textId="77777777" w:rsidR="00D13D4B" w:rsidRDefault="00D1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A77F" w14:textId="6C2A9670" w:rsidR="007E6856" w:rsidRDefault="007E6856" w:rsidP="00406F09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72990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272990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CAF3F" w14:textId="1E7903A8" w:rsidR="007E6856" w:rsidRDefault="007E6856" w:rsidP="00406F0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A5B3172" wp14:editId="0784B7E9">
              <wp:simplePos x="0" y="0"/>
              <wp:positionH relativeFrom="page">
                <wp:posOffset>540385</wp:posOffset>
              </wp:positionH>
              <wp:positionV relativeFrom="page">
                <wp:posOffset>10027285</wp:posOffset>
              </wp:positionV>
              <wp:extent cx="4529455" cy="306070"/>
              <wp:effectExtent l="0" t="0" r="0" b="127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45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0851C" w14:textId="77777777" w:rsidR="007E6856" w:rsidRPr="00406F09" w:rsidRDefault="007E6856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i</w:t>
                          </w:r>
                          <w:r w:rsidRPr="00406F09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ntegrity   |   simplicity   |   caring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B317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2.55pt;margin-top:789.55pt;width:356.65pt;height:24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b04gEAAJ0DAAAOAAAAZHJzL2Uyb0RvYy54bWysU8Fu2zAMvQ/YPwi6L3Yyp12NOEXXosOA&#10;rhvQ9QNkWbKF2aJGKbGzrx8lp2m33oZdBFKiH997pDeX09CzvUJvwFZ8ucg5U1ZCY2xb8cfvt+8+&#10;cOaDsI3owaqKH5Tnl9u3bzajK9UKOugbhYxArC9HV/EuBFdmmZedGoRfgFOWHjXgIAKl2GYNipHQ&#10;hz5b5flZNgI2DkEq7+n2Zn7k24SvtZLhq9ZeBdZXnLiFdGI663hm240oWxSuM/JIQ/wDi0EYS01P&#10;UDciCLZD8wpqMBLBgw4LCUMGWhupkgZSs8z/UvPQCaeSFjLHu5NN/v/Byvv9g/uGLEwfYaIBJhHe&#10;3YH84ZmF607YVl0hwtgp0VDjZbQsG50vj59Gq33pI0g9foGGhix2ARLQpHGIrpBORug0gMPJdDUF&#10;JumyWK8uivWaM0lv7/Oz/DxNJRPl09cOffikYGAxqDjSUBO62N/5ENmI8qkkNrNwa/o+Dba3f1xQ&#10;YbxJ7CPhmXqY6omqo4oamgPpQJj3hPaagg7wF2cj7UjF/c+dQMVZ/9mSF3GhUlCsz1eUYEoulkVB&#10;Sf3yRVhJMBUPnM3hdZiXcOfQtB11mZ23cEXeaZNkPTM6cqYdSGqP+xqX7GWeqp7/qu1vAAAA//8D&#10;AFBLAwQUAAYACAAAACEApo2iieIAAAAMAQAADwAAAGRycy9kb3ducmV2LnhtbEyPzU7DMBCE70i8&#10;g7VI3KjTljY/xKkQUg8UFUHbB3CSJY6I1yF2m/D2LCe47c6MZr/NN5PtxAUH3zpSMJ9FIJAqV7fU&#10;KDgdt3cJCB801bpzhAq+0cOmuL7KdVa7kd7xcgiN4BLymVZgQugzKX1l0Go/cz0Sex9usDrwOjSy&#10;HvTI5baTiyhaS6tb4gtG9/hksPo8nK2C/fb15TmddsdSt7vRfb0tT2YkpW5vpscHEAGn8BeGX3xG&#10;h4KZSnem2otOQbKac5L1VZzyxIk4Te5BlCytF/ESZJHL/08UPwAAAP//AwBQSwECLQAUAAYACAAA&#10;ACEAtoM4kv4AAADhAQAAEwAAAAAAAAAAAAAAAAAAAAAAW0NvbnRlbnRfVHlwZXNdLnhtbFBLAQIt&#10;ABQABgAIAAAAIQA4/SH/1gAAAJQBAAALAAAAAAAAAAAAAAAAAC8BAABfcmVscy8ucmVsc1BLAQIt&#10;ABQABgAIAAAAIQAO2Mb04gEAAJ0DAAAOAAAAAAAAAAAAAAAAAC4CAABkcnMvZTJvRG9jLnhtbFBL&#10;AQItABQABgAIAAAAIQCmjaKJ4gAAAAwBAAAPAAAAAAAAAAAAAAAAADwEAABkcnMvZG93bnJldi54&#10;bWxQSwUGAAAAAAQABADzAAAASwUAAAAA&#10;" filled="f" stroked="f">
              <v:textbox inset="0">
                <w:txbxContent>
                  <w:p w14:paraId="2520851C" w14:textId="77777777" w:rsidR="007E6856" w:rsidRPr="00406F09" w:rsidRDefault="007E6856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/>
                        <w:sz w:val="20"/>
                        <w:szCs w:val="20"/>
                      </w:rPr>
                      <w:t>i</w:t>
                    </w:r>
                    <w:r w:rsidRPr="00406F09">
                      <w:rPr>
                        <w:b/>
                        <w:color w:val="FFFFFF"/>
                        <w:sz w:val="20"/>
                        <w:szCs w:val="20"/>
                      </w:rPr>
                      <w:t>ntegrity   |   simplicity   |   caring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1729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17298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893D7" w14:textId="77777777" w:rsidR="00D13D4B" w:rsidRDefault="00D13D4B">
      <w:r>
        <w:separator/>
      </w:r>
    </w:p>
  </w:footnote>
  <w:footnote w:type="continuationSeparator" w:id="0">
    <w:p w14:paraId="76E04A09" w14:textId="77777777" w:rsidR="00D13D4B" w:rsidRDefault="00D13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9B46A" w14:textId="6D4AF36D" w:rsidR="007E6856" w:rsidRDefault="00642F7D" w:rsidP="00827855">
    <w:pPr>
      <w:pStyle w:val="Header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2E16AB9" wp14:editId="548E35D6">
          <wp:simplePos x="0" y="0"/>
          <wp:positionH relativeFrom="column">
            <wp:posOffset>5401310</wp:posOffset>
          </wp:positionH>
          <wp:positionV relativeFrom="paragraph">
            <wp:posOffset>-86148</wp:posOffset>
          </wp:positionV>
          <wp:extent cx="1410970" cy="9067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048F9"/>
    <w:multiLevelType w:val="hybridMultilevel"/>
    <w:tmpl w:val="7DB611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4895"/>
    <w:multiLevelType w:val="hybridMultilevel"/>
    <w:tmpl w:val="6D886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3476"/>
    <w:multiLevelType w:val="hybridMultilevel"/>
    <w:tmpl w:val="AC32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B5C7B"/>
    <w:multiLevelType w:val="hybridMultilevel"/>
    <w:tmpl w:val="40D0C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E58B0"/>
    <w:multiLevelType w:val="hybridMultilevel"/>
    <w:tmpl w:val="3AEE23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0C56EA"/>
    <w:multiLevelType w:val="hybridMultilevel"/>
    <w:tmpl w:val="7F14AF2E"/>
    <w:lvl w:ilvl="0" w:tplc="BB622A34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6575"/>
    <w:multiLevelType w:val="hybridMultilevel"/>
    <w:tmpl w:val="856E4FE2"/>
    <w:lvl w:ilvl="0" w:tplc="F3EAF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0087"/>
    <w:multiLevelType w:val="hybridMultilevel"/>
    <w:tmpl w:val="C67E7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2773E"/>
    <w:multiLevelType w:val="hybridMultilevel"/>
    <w:tmpl w:val="654475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E7511"/>
    <w:multiLevelType w:val="hybridMultilevel"/>
    <w:tmpl w:val="85E87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B5355"/>
    <w:multiLevelType w:val="hybridMultilevel"/>
    <w:tmpl w:val="46E64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C0852"/>
    <w:multiLevelType w:val="hybridMultilevel"/>
    <w:tmpl w:val="089CC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51EC0"/>
    <w:multiLevelType w:val="hybridMultilevel"/>
    <w:tmpl w:val="B4EC4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363F44"/>
    <w:multiLevelType w:val="hybridMultilevel"/>
    <w:tmpl w:val="A6488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866FC"/>
    <w:multiLevelType w:val="hybridMultilevel"/>
    <w:tmpl w:val="F10AA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7213">
    <w:abstractNumId w:val="0"/>
  </w:num>
  <w:num w:numId="2" w16cid:durableId="1303081258">
    <w:abstractNumId w:val="5"/>
  </w:num>
  <w:num w:numId="3" w16cid:durableId="131787426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7152818">
    <w:abstractNumId w:val="13"/>
  </w:num>
  <w:num w:numId="5" w16cid:durableId="97506325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692717">
    <w:abstractNumId w:val="11"/>
  </w:num>
  <w:num w:numId="7" w16cid:durableId="2124692630">
    <w:abstractNumId w:val="10"/>
  </w:num>
  <w:num w:numId="8" w16cid:durableId="207838682">
    <w:abstractNumId w:val="4"/>
  </w:num>
  <w:num w:numId="9" w16cid:durableId="483619747">
    <w:abstractNumId w:val="12"/>
  </w:num>
  <w:num w:numId="10" w16cid:durableId="1416121983">
    <w:abstractNumId w:val="3"/>
  </w:num>
  <w:num w:numId="11" w16cid:durableId="1975325850">
    <w:abstractNumId w:val="14"/>
  </w:num>
  <w:num w:numId="12" w16cid:durableId="1928926303">
    <w:abstractNumId w:val="1"/>
  </w:num>
  <w:num w:numId="13" w16cid:durableId="1697535703">
    <w:abstractNumId w:val="6"/>
  </w:num>
  <w:num w:numId="14" w16cid:durableId="1447508864">
    <w:abstractNumId w:val="7"/>
  </w:num>
  <w:num w:numId="15" w16cid:durableId="2070315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5e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1B"/>
    <w:rsid w:val="000223A7"/>
    <w:rsid w:val="000252AF"/>
    <w:rsid w:val="00025FE3"/>
    <w:rsid w:val="000336D3"/>
    <w:rsid w:val="0003708C"/>
    <w:rsid w:val="0004688D"/>
    <w:rsid w:val="00071CEC"/>
    <w:rsid w:val="0008353C"/>
    <w:rsid w:val="00096CAE"/>
    <w:rsid w:val="000A08B3"/>
    <w:rsid w:val="000B6D5E"/>
    <w:rsid w:val="0010362A"/>
    <w:rsid w:val="0012371A"/>
    <w:rsid w:val="00123A64"/>
    <w:rsid w:val="00123C6B"/>
    <w:rsid w:val="00124F0D"/>
    <w:rsid w:val="00141179"/>
    <w:rsid w:val="00152642"/>
    <w:rsid w:val="00161F6A"/>
    <w:rsid w:val="001630BE"/>
    <w:rsid w:val="00181FD5"/>
    <w:rsid w:val="00194176"/>
    <w:rsid w:val="001A0C5E"/>
    <w:rsid w:val="002376ED"/>
    <w:rsid w:val="00252792"/>
    <w:rsid w:val="00256EA1"/>
    <w:rsid w:val="00261D53"/>
    <w:rsid w:val="00272990"/>
    <w:rsid w:val="002807E6"/>
    <w:rsid w:val="00293A11"/>
    <w:rsid w:val="002D6514"/>
    <w:rsid w:val="002F714F"/>
    <w:rsid w:val="003178C4"/>
    <w:rsid w:val="0032310B"/>
    <w:rsid w:val="00324F1E"/>
    <w:rsid w:val="0034549F"/>
    <w:rsid w:val="00357FB2"/>
    <w:rsid w:val="00362A56"/>
    <w:rsid w:val="00362A5F"/>
    <w:rsid w:val="00385395"/>
    <w:rsid w:val="0039163C"/>
    <w:rsid w:val="00392EC4"/>
    <w:rsid w:val="003A24B7"/>
    <w:rsid w:val="003D7E00"/>
    <w:rsid w:val="003E0A83"/>
    <w:rsid w:val="003F3637"/>
    <w:rsid w:val="00406F09"/>
    <w:rsid w:val="00421E1C"/>
    <w:rsid w:val="004309BC"/>
    <w:rsid w:val="004310E0"/>
    <w:rsid w:val="00446D09"/>
    <w:rsid w:val="00453625"/>
    <w:rsid w:val="00462AF2"/>
    <w:rsid w:val="00465A5C"/>
    <w:rsid w:val="004718B7"/>
    <w:rsid w:val="00473444"/>
    <w:rsid w:val="0048748B"/>
    <w:rsid w:val="004B0FBE"/>
    <w:rsid w:val="004D2400"/>
    <w:rsid w:val="004D3B9E"/>
    <w:rsid w:val="004F00EC"/>
    <w:rsid w:val="0052135E"/>
    <w:rsid w:val="00550007"/>
    <w:rsid w:val="005645F5"/>
    <w:rsid w:val="0057308D"/>
    <w:rsid w:val="00574632"/>
    <w:rsid w:val="005C6458"/>
    <w:rsid w:val="005E093C"/>
    <w:rsid w:val="005E1853"/>
    <w:rsid w:val="0060109B"/>
    <w:rsid w:val="00625A2E"/>
    <w:rsid w:val="00635375"/>
    <w:rsid w:val="00642F7D"/>
    <w:rsid w:val="00643788"/>
    <w:rsid w:val="006464E1"/>
    <w:rsid w:val="00650E1E"/>
    <w:rsid w:val="00672F38"/>
    <w:rsid w:val="0068134D"/>
    <w:rsid w:val="00687AD6"/>
    <w:rsid w:val="006954BF"/>
    <w:rsid w:val="00697D25"/>
    <w:rsid w:val="006A28AC"/>
    <w:rsid w:val="006D329E"/>
    <w:rsid w:val="006D77C1"/>
    <w:rsid w:val="006E2ED1"/>
    <w:rsid w:val="006E4DA6"/>
    <w:rsid w:val="006E6A70"/>
    <w:rsid w:val="006F4BB3"/>
    <w:rsid w:val="0070524F"/>
    <w:rsid w:val="007128A5"/>
    <w:rsid w:val="00717298"/>
    <w:rsid w:val="007274EE"/>
    <w:rsid w:val="00736818"/>
    <w:rsid w:val="00750EE5"/>
    <w:rsid w:val="0076247B"/>
    <w:rsid w:val="00775A62"/>
    <w:rsid w:val="00787254"/>
    <w:rsid w:val="007878F5"/>
    <w:rsid w:val="00787A95"/>
    <w:rsid w:val="007A1694"/>
    <w:rsid w:val="007B5DB5"/>
    <w:rsid w:val="007D2AD7"/>
    <w:rsid w:val="007E01C0"/>
    <w:rsid w:val="007E6856"/>
    <w:rsid w:val="007F42B7"/>
    <w:rsid w:val="0082128C"/>
    <w:rsid w:val="00827855"/>
    <w:rsid w:val="00830BAD"/>
    <w:rsid w:val="00845C2B"/>
    <w:rsid w:val="00856AE8"/>
    <w:rsid w:val="0086322E"/>
    <w:rsid w:val="008A741B"/>
    <w:rsid w:val="008B3C56"/>
    <w:rsid w:val="008C2366"/>
    <w:rsid w:val="008D3D04"/>
    <w:rsid w:val="008E439C"/>
    <w:rsid w:val="008E72CD"/>
    <w:rsid w:val="00907C99"/>
    <w:rsid w:val="009200F5"/>
    <w:rsid w:val="009216F7"/>
    <w:rsid w:val="0093186C"/>
    <w:rsid w:val="00935D31"/>
    <w:rsid w:val="0094140D"/>
    <w:rsid w:val="009462B7"/>
    <w:rsid w:val="00964A67"/>
    <w:rsid w:val="00986744"/>
    <w:rsid w:val="009A2682"/>
    <w:rsid w:val="009A3986"/>
    <w:rsid w:val="009A5ABF"/>
    <w:rsid w:val="009B1BA2"/>
    <w:rsid w:val="009D2322"/>
    <w:rsid w:val="009D4131"/>
    <w:rsid w:val="009D6ABC"/>
    <w:rsid w:val="009E4B6C"/>
    <w:rsid w:val="009F5274"/>
    <w:rsid w:val="00A178A8"/>
    <w:rsid w:val="00A21579"/>
    <w:rsid w:val="00A27CCA"/>
    <w:rsid w:val="00A31AAA"/>
    <w:rsid w:val="00A37255"/>
    <w:rsid w:val="00A40DE4"/>
    <w:rsid w:val="00A44FE3"/>
    <w:rsid w:val="00A60CA9"/>
    <w:rsid w:val="00A61F04"/>
    <w:rsid w:val="00A73568"/>
    <w:rsid w:val="00A87B22"/>
    <w:rsid w:val="00A97409"/>
    <w:rsid w:val="00AA1B67"/>
    <w:rsid w:val="00AB47D3"/>
    <w:rsid w:val="00AE4502"/>
    <w:rsid w:val="00B13501"/>
    <w:rsid w:val="00B40EB9"/>
    <w:rsid w:val="00B44404"/>
    <w:rsid w:val="00B552E6"/>
    <w:rsid w:val="00B64861"/>
    <w:rsid w:val="00B81046"/>
    <w:rsid w:val="00B86B92"/>
    <w:rsid w:val="00BA1870"/>
    <w:rsid w:val="00BA4E9B"/>
    <w:rsid w:val="00BA51B5"/>
    <w:rsid w:val="00BA5AA5"/>
    <w:rsid w:val="00BE027E"/>
    <w:rsid w:val="00C07520"/>
    <w:rsid w:val="00C17A66"/>
    <w:rsid w:val="00C27472"/>
    <w:rsid w:val="00C27638"/>
    <w:rsid w:val="00C33E4D"/>
    <w:rsid w:val="00C4012B"/>
    <w:rsid w:val="00C5267B"/>
    <w:rsid w:val="00C5281F"/>
    <w:rsid w:val="00C625FD"/>
    <w:rsid w:val="00C678FC"/>
    <w:rsid w:val="00C9203B"/>
    <w:rsid w:val="00CA3BA9"/>
    <w:rsid w:val="00CB6002"/>
    <w:rsid w:val="00CC68DD"/>
    <w:rsid w:val="00CC74C3"/>
    <w:rsid w:val="00CD26AA"/>
    <w:rsid w:val="00CD78E5"/>
    <w:rsid w:val="00CF5136"/>
    <w:rsid w:val="00CF7A4A"/>
    <w:rsid w:val="00D13D4B"/>
    <w:rsid w:val="00D32090"/>
    <w:rsid w:val="00D46F96"/>
    <w:rsid w:val="00D74F69"/>
    <w:rsid w:val="00DA7F5E"/>
    <w:rsid w:val="00DB1A0E"/>
    <w:rsid w:val="00DB58CF"/>
    <w:rsid w:val="00DC37FC"/>
    <w:rsid w:val="00DC5B9C"/>
    <w:rsid w:val="00DE6E85"/>
    <w:rsid w:val="00E1208E"/>
    <w:rsid w:val="00E2524B"/>
    <w:rsid w:val="00E42C5B"/>
    <w:rsid w:val="00E4747E"/>
    <w:rsid w:val="00E6628D"/>
    <w:rsid w:val="00E70CF6"/>
    <w:rsid w:val="00E8444E"/>
    <w:rsid w:val="00E85BF2"/>
    <w:rsid w:val="00EB07C8"/>
    <w:rsid w:val="00EB4F84"/>
    <w:rsid w:val="00EC1DA8"/>
    <w:rsid w:val="00ED563E"/>
    <w:rsid w:val="00EF6CB3"/>
    <w:rsid w:val="00F139F9"/>
    <w:rsid w:val="00F13D5B"/>
    <w:rsid w:val="00F45D26"/>
    <w:rsid w:val="00F50824"/>
    <w:rsid w:val="00F55E0A"/>
    <w:rsid w:val="00F87445"/>
    <w:rsid w:val="00F9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eb8"/>
    </o:shapedefaults>
    <o:shapelayout v:ext="edit">
      <o:idmap v:ext="edit" data="2"/>
    </o:shapelayout>
  </w:shapeDefaults>
  <w:decimalSymbol w:val="."/>
  <w:listSeparator w:val=","/>
  <w14:docId w14:val="7C7CE057"/>
  <w15:docId w15:val="{456B4F13-0206-459D-92A5-C1D28EA2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2E6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741B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F13D5B"/>
    <w:pPr>
      <w:ind w:left="720"/>
    </w:pPr>
    <w:rPr>
      <w:rFonts w:ascii="Calibri" w:hAnsi="Calibri"/>
      <w:sz w:val="22"/>
      <w:szCs w:val="22"/>
      <w:lang w:eastAsia="en-GB"/>
    </w:rPr>
  </w:style>
  <w:style w:type="paragraph" w:styleId="Header">
    <w:name w:val="header"/>
    <w:basedOn w:val="Normal"/>
    <w:rsid w:val="00F45D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45D26"/>
    <w:pPr>
      <w:tabs>
        <w:tab w:val="center" w:pos="4153"/>
        <w:tab w:val="right" w:pos="8306"/>
      </w:tabs>
    </w:pPr>
  </w:style>
  <w:style w:type="character" w:styleId="Hyperlink">
    <w:name w:val="Hyperlink"/>
    <w:rsid w:val="004B0FBE"/>
    <w:rPr>
      <w:color w:val="0000FF"/>
      <w:u w:val="single"/>
    </w:rPr>
  </w:style>
  <w:style w:type="paragraph" w:customStyle="1" w:styleId="listparagraph">
    <w:name w:val="listparagraph"/>
    <w:basedOn w:val="Normal"/>
    <w:rsid w:val="00787A95"/>
    <w:pPr>
      <w:ind w:left="720"/>
    </w:pPr>
    <w:rPr>
      <w:rFonts w:cs="Arial"/>
      <w:lang w:eastAsia="en-GB"/>
    </w:rPr>
  </w:style>
  <w:style w:type="table" w:styleId="TableGrid">
    <w:name w:val="Table Grid"/>
    <w:basedOn w:val="TableNormal"/>
    <w:uiPriority w:val="59"/>
    <w:rsid w:val="0003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3C5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FooterChar">
    <w:name w:val="Footer Char"/>
    <w:link w:val="Footer"/>
    <w:uiPriority w:val="99"/>
    <w:rsid w:val="00625A2E"/>
    <w:rPr>
      <w:rFonts w:ascii="Arial" w:hAnsi="Arial"/>
      <w:sz w:val="24"/>
      <w:szCs w:val="24"/>
      <w:lang w:eastAsia="en-US"/>
    </w:rPr>
  </w:style>
  <w:style w:type="paragraph" w:styleId="NoSpacing">
    <w:name w:val="No Spacing"/>
    <w:uiPriority w:val="1"/>
    <w:qFormat/>
    <w:rsid w:val="00F5082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F50824"/>
    <w:rPr>
      <w:b/>
      <w:bCs/>
    </w:rPr>
  </w:style>
  <w:style w:type="paragraph" w:styleId="ListParagraph0">
    <w:name w:val="List Paragraph"/>
    <w:basedOn w:val="Normal"/>
    <w:uiPriority w:val="34"/>
    <w:qFormat/>
    <w:rsid w:val="0032310B"/>
    <w:pPr>
      <w:ind w:left="720"/>
      <w:contextualSpacing/>
    </w:pPr>
  </w:style>
  <w:style w:type="character" w:customStyle="1" w:styleId="nhsuk-caption-xl1">
    <w:name w:val="nhsuk-caption-xl1"/>
    <w:basedOn w:val="DefaultParagraphFont"/>
    <w:rsid w:val="00697D25"/>
    <w:rPr>
      <w:b w:val="0"/>
      <w:bCs w:val="0"/>
      <w:vanish w:val="0"/>
      <w:webHidden w:val="0"/>
      <w:color w:val="425563"/>
      <w:sz w:val="36"/>
      <w:szCs w:val="36"/>
      <w:specVanish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642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hsc.nhs.uk/services/relationship-and-sexual-servi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sychosexualtherapyservice@shsc.nhs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sychosexualtherapyservice@shsc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516D2351C214C9A3BCBE52080593A" ma:contentTypeVersion="1" ma:contentTypeDescription="Create a new document." ma:contentTypeScope="" ma:versionID="20467f3de946ab5c998c991a881105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D683BA5-652D-4E1C-93ED-8A74A8065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D9BFB-1680-469F-8AE7-B0085E6FB7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391782-33ED-44C9-BE0A-49F7B68729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3AB05E-EF72-42C6-A247-A58E31FD1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7B05160-CF96-499F-8461-28626E7C9D6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Mental Health Trust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Leeds Mental Health Trust</dc:creator>
  <cp:lastModifiedBy>Karis Myers</cp:lastModifiedBy>
  <cp:revision>2</cp:revision>
  <cp:lastPrinted>2019-10-15T07:54:00Z</cp:lastPrinted>
  <dcterms:created xsi:type="dcterms:W3CDTF">2024-12-12T09:59:00Z</dcterms:created>
  <dcterms:modified xsi:type="dcterms:W3CDTF">2024-12-12T09:59:00Z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0x010100A70516D2351C214C9A3BCBE52080593A</vt:lpwstr>
  </property>
</Properties>
</file>